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F0BCE" w14:textId="7425EC74" w:rsidR="00B05FC6" w:rsidRPr="00B05FC6" w:rsidRDefault="00B70709" w:rsidP="00620F07">
      <w:pPr>
        <w:spacing w:before="100" w:beforeAutospacing="1" w:after="100" w:afterAutospacing="1" w:line="276" w:lineRule="auto"/>
        <w:outlineLvl w:val="0"/>
        <w:rPr>
          <w:rFonts w:ascii="Aptos" w:eastAsia="Times New Roman" w:hAnsi="Aptos" w:cs="Times New Roman"/>
          <w:i/>
          <w:iCs/>
          <w:kern w:val="36"/>
          <w:sz w:val="28"/>
          <w:szCs w:val="28"/>
          <w14:ligatures w14:val="none"/>
        </w:rPr>
      </w:pPr>
      <w:r w:rsidRPr="00B70709">
        <w:rPr>
          <w:rFonts w:ascii="Aptos" w:eastAsia="Times New Roman" w:hAnsi="Aptos" w:cs="Times New Roman"/>
          <w:b/>
          <w:bCs/>
          <w:i/>
          <w:iCs/>
          <w:kern w:val="36"/>
          <w:sz w:val="28"/>
          <w:szCs w:val="28"/>
          <w14:ligatures w14:val="none"/>
        </w:rPr>
        <w:t xml:space="preserve">Session </w:t>
      </w:r>
      <w:r w:rsidR="001B1EDA">
        <w:rPr>
          <w:rFonts w:ascii="Aptos" w:eastAsia="Times New Roman" w:hAnsi="Aptos" w:cs="Times New Roman"/>
          <w:b/>
          <w:bCs/>
          <w:i/>
          <w:iCs/>
          <w:kern w:val="36"/>
          <w:sz w:val="28"/>
          <w:szCs w:val="28"/>
          <w14:ligatures w14:val="none"/>
        </w:rPr>
        <w:t>6</w:t>
      </w:r>
      <w:r w:rsidRPr="00B70709">
        <w:rPr>
          <w:rFonts w:ascii="Aptos" w:eastAsia="Times New Roman" w:hAnsi="Aptos" w:cs="Times New Roman"/>
          <w:b/>
          <w:bCs/>
          <w:i/>
          <w:iCs/>
          <w:kern w:val="36"/>
          <w:sz w:val="28"/>
          <w:szCs w:val="28"/>
          <w14:ligatures w14:val="none"/>
        </w:rPr>
        <w:t xml:space="preserve"> Facing Rejection and Dissatisfaction</w:t>
      </w:r>
      <w:r w:rsidR="004730DA" w:rsidRPr="004730DA">
        <w:rPr>
          <w:rFonts w:ascii="Aptos" w:eastAsia="Times New Roman" w:hAnsi="Aptos" w:cs="Times New Roman"/>
          <w:b/>
          <w:bCs/>
          <w:i/>
          <w:iCs/>
          <w:kern w:val="36"/>
          <w:sz w:val="28"/>
          <w:szCs w:val="28"/>
          <w14:ligatures w14:val="none"/>
        </w:rPr>
        <w:br/>
      </w:r>
      <w:r w:rsidR="004730DA" w:rsidRPr="004730DA">
        <w:rPr>
          <w:rFonts w:ascii="Aptos" w:eastAsia="Times New Roman" w:hAnsi="Aptos" w:cs="Times New Roman"/>
          <w:i/>
          <w:iCs/>
          <w:kern w:val="36"/>
          <w14:ligatures w14:val="none"/>
        </w:rPr>
        <w:t>Source: Tame Your Thoughts Chapte</w:t>
      </w:r>
      <w:r w:rsidR="003A1B1B">
        <w:rPr>
          <w:rFonts w:ascii="Aptos" w:eastAsia="Times New Roman" w:hAnsi="Aptos" w:cs="Times New Roman"/>
          <w:i/>
          <w:iCs/>
          <w:kern w:val="36"/>
          <w14:ligatures w14:val="none"/>
        </w:rPr>
        <w:t xml:space="preserve">rs </w:t>
      </w:r>
      <w:r w:rsidR="001B1EDA">
        <w:rPr>
          <w:rFonts w:ascii="Aptos" w:eastAsia="Times New Roman" w:hAnsi="Aptos" w:cs="Times New Roman"/>
          <w:i/>
          <w:iCs/>
          <w:kern w:val="36"/>
          <w14:ligatures w14:val="none"/>
        </w:rPr>
        <w:t>11-13</w:t>
      </w:r>
      <w:r w:rsidR="00B05FC6" w:rsidRPr="004730DA">
        <w:rPr>
          <w:rFonts w:ascii="Aptos" w:eastAsia="Times New Roman" w:hAnsi="Aptos" w:cs="Times New Roman"/>
          <w:b/>
          <w:bCs/>
          <w:i/>
          <w:iCs/>
          <w:kern w:val="36"/>
          <w14:ligatures w14:val="none"/>
        </w:rPr>
        <w:br/>
      </w:r>
      <w:r w:rsidR="00B05FC6" w:rsidRPr="004730DA">
        <w:rPr>
          <w:rFonts w:ascii="Aptos" w:eastAsia="Times New Roman" w:hAnsi="Aptos" w:cs="Times New Roman"/>
          <w:i/>
          <w:iCs/>
          <w:kern w:val="36"/>
          <w14:ligatures w14:val="none"/>
        </w:rPr>
        <w:t xml:space="preserve">Key </w:t>
      </w:r>
      <w:r w:rsidR="00B05FC6" w:rsidRPr="00977194">
        <w:rPr>
          <w:rFonts w:ascii="Aptos" w:eastAsia="Times New Roman" w:hAnsi="Aptos" w:cs="Times New Roman"/>
          <w:i/>
          <w:iCs/>
          <w:kern w:val="36"/>
          <w14:ligatures w14:val="none"/>
        </w:rPr>
        <w:t>Scripture</w:t>
      </w:r>
      <w:r w:rsidR="00620F07" w:rsidRPr="00977194">
        <w:rPr>
          <w:rFonts w:ascii="Aptos" w:eastAsia="Times New Roman" w:hAnsi="Aptos" w:cs="Times New Roman"/>
          <w:i/>
          <w:iCs/>
          <w:kern w:val="36"/>
          <w14:ligatures w14:val="none"/>
        </w:rPr>
        <w:t>s</w:t>
      </w:r>
      <w:r w:rsidR="00B05FC6" w:rsidRPr="004730DA">
        <w:rPr>
          <w:rFonts w:ascii="Aptos" w:eastAsia="Times New Roman" w:hAnsi="Aptos" w:cs="Times New Roman"/>
          <w:i/>
          <w:iCs/>
          <w:kern w:val="36"/>
          <w14:ligatures w14:val="none"/>
        </w:rPr>
        <w:t>:</w:t>
      </w:r>
      <w:r w:rsidR="006B4688">
        <w:rPr>
          <w:rFonts w:ascii="Aptos" w:eastAsia="Times New Roman" w:hAnsi="Aptos" w:cs="Times New Roman"/>
          <w:i/>
          <w:iCs/>
          <w:kern w:val="36"/>
          <w14:ligatures w14:val="none"/>
        </w:rPr>
        <w:t xml:space="preserve"> John 15:1</w:t>
      </w:r>
      <w:r w:rsidR="00977194">
        <w:rPr>
          <w:rFonts w:ascii="Aptos" w:eastAsia="Times New Roman" w:hAnsi="Aptos" w:cs="Times New Roman"/>
          <w:i/>
          <w:iCs/>
          <w:kern w:val="36"/>
          <w14:ligatures w14:val="none"/>
        </w:rPr>
        <w:t>8-20</w:t>
      </w:r>
    </w:p>
    <w:p w14:paraId="4A08C277" w14:textId="0FB19217" w:rsidR="00B05FC6" w:rsidRPr="004730DA" w:rsidRDefault="00B05FC6" w:rsidP="00481607">
      <w:pPr>
        <w:pStyle w:val="ListParagraph"/>
        <w:numPr>
          <w:ilvl w:val="0"/>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sz w:val="27"/>
          <w:szCs w:val="27"/>
          <w14:ligatures w14:val="none"/>
        </w:rPr>
        <w:t>Introduction (4–5 minutes)</w:t>
      </w:r>
    </w:p>
    <w:p w14:paraId="5E7298C7" w14:textId="77777777" w:rsidR="008D18B8" w:rsidRPr="003A7B90" w:rsidRDefault="008D18B8" w:rsidP="008D18B8">
      <w:pPr>
        <w:pStyle w:val="ListParagraph"/>
        <w:numPr>
          <w:ilvl w:val="1"/>
          <w:numId w:val="1"/>
        </w:numPr>
        <w:spacing w:line="276" w:lineRule="auto"/>
        <w:outlineLvl w:val="2"/>
        <w:rPr>
          <w:rFonts w:ascii="Aptos" w:eastAsia="Times New Roman" w:hAnsi="Aptos" w:cs="Times New Roman"/>
          <w:b/>
          <w:bCs/>
          <w:kern w:val="0"/>
          <w14:ligatures w14:val="none"/>
        </w:rPr>
      </w:pPr>
      <w:r w:rsidRPr="003A7B90">
        <w:rPr>
          <w:rFonts w:ascii="Aptos" w:eastAsia="Times New Roman" w:hAnsi="Aptos" w:cs="Times New Roman"/>
          <w:b/>
          <w:bCs/>
          <w:kern w:val="0"/>
          <w14:ligatures w14:val="none"/>
        </w:rPr>
        <w:t xml:space="preserve">Scripture Reading: </w:t>
      </w:r>
    </w:p>
    <w:p w14:paraId="5690B34D" w14:textId="77777777" w:rsidR="008D18B8" w:rsidRPr="008D18B8" w:rsidRDefault="008D18B8" w:rsidP="008D18B8">
      <w:pPr>
        <w:pStyle w:val="ListParagraph"/>
        <w:spacing w:line="276" w:lineRule="auto"/>
        <w:ind w:left="1440"/>
        <w:outlineLvl w:val="2"/>
        <w:rPr>
          <w:rFonts w:ascii="Aptos" w:eastAsia="Times New Roman" w:hAnsi="Aptos" w:cs="Times New Roman"/>
          <w:b/>
          <w:bCs/>
          <w:i/>
          <w:iCs/>
          <w:kern w:val="0"/>
          <w14:ligatures w14:val="none"/>
        </w:rPr>
      </w:pPr>
      <w:r w:rsidRPr="008D18B8">
        <w:rPr>
          <w:rFonts w:ascii="Aptos" w:eastAsia="Times New Roman" w:hAnsi="Aptos" w:cs="Times New Roman"/>
          <w:b/>
          <w:bCs/>
          <w:i/>
          <w:iCs/>
          <w:kern w:val="0"/>
          <w:highlight w:val="yellow"/>
          <w14:ligatures w14:val="none"/>
        </w:rPr>
        <w:t xml:space="preserve">John 15:18-20 (NIV): </w:t>
      </w:r>
      <w:r w:rsidRPr="008D18B8">
        <w:rPr>
          <w:rFonts w:ascii="Aptos" w:eastAsia="Times New Roman" w:hAnsi="Aptos" w:cs="Times New Roman"/>
          <w:i/>
          <w:iCs/>
          <w:kern w:val="0"/>
          <w:highlight w:val="yellow"/>
          <w14:ligatures w14:val="none"/>
        </w:rPr>
        <w:t>“If the world hates you, keep in mind that it hated me first...servants are not greater than their master.”</w:t>
      </w:r>
    </w:p>
    <w:p w14:paraId="4D9E9D8F" w14:textId="20BD2C8B" w:rsidR="009E5C9E" w:rsidRPr="009E5C9E" w:rsidRDefault="009E5C9E" w:rsidP="00481607">
      <w:pPr>
        <w:pStyle w:val="ListParagraph"/>
        <w:numPr>
          <w:ilvl w:val="1"/>
          <w:numId w:val="1"/>
        </w:numPr>
        <w:spacing w:line="276" w:lineRule="auto"/>
        <w:outlineLvl w:val="2"/>
        <w:rPr>
          <w:rFonts w:ascii="Aptos" w:eastAsia="Times New Roman" w:hAnsi="Aptos" w:cs="Times New Roman"/>
          <w:b/>
          <w:bCs/>
          <w:kern w:val="0"/>
          <w14:ligatures w14:val="none"/>
        </w:rPr>
      </w:pPr>
      <w:r w:rsidRPr="009E5C9E">
        <w:rPr>
          <w:rFonts w:ascii="Aptos" w:eastAsia="Times New Roman" w:hAnsi="Aptos" w:cs="Times New Roman"/>
          <w:b/>
          <w:bCs/>
          <w:kern w:val="0"/>
          <w14:ligatures w14:val="none"/>
        </w:rPr>
        <w:t>Opening Anecdote</w:t>
      </w:r>
    </w:p>
    <w:p w14:paraId="79F8E1E3" w14:textId="0B2074A5" w:rsidR="008D18B8" w:rsidRPr="008D18B8" w:rsidRDefault="008D18B8" w:rsidP="008D18B8">
      <w:pPr>
        <w:pStyle w:val="ListParagraph"/>
        <w:spacing w:line="276" w:lineRule="auto"/>
        <w:ind w:left="1440"/>
        <w:outlineLvl w:val="2"/>
        <w:rPr>
          <w:rFonts w:ascii="Aptos" w:eastAsia="Times New Roman" w:hAnsi="Aptos" w:cs="Times New Roman"/>
          <w:kern w:val="0"/>
          <w14:ligatures w14:val="none"/>
        </w:rPr>
      </w:pPr>
      <w:r w:rsidRPr="008D18B8">
        <w:rPr>
          <w:rFonts w:ascii="Aptos" w:eastAsia="Times New Roman" w:hAnsi="Aptos" w:cs="Times New Roman"/>
          <w:kern w:val="0"/>
          <w14:ligatures w14:val="none"/>
        </w:rPr>
        <w:t xml:space="preserve">Begin with a relatable story of facing rejection or unmet expectations. Share an example, such as not getting a job you dreamed of or facing criticism from someone you admired. Highlight how rejection can leave a </w:t>
      </w:r>
      <w:proofErr w:type="gramStart"/>
      <w:r w:rsidRPr="008D18B8">
        <w:rPr>
          <w:rFonts w:ascii="Aptos" w:eastAsia="Times New Roman" w:hAnsi="Aptos" w:cs="Times New Roman"/>
          <w:kern w:val="0"/>
          <w14:ligatures w14:val="none"/>
        </w:rPr>
        <w:t>mark, but</w:t>
      </w:r>
      <w:proofErr w:type="gramEnd"/>
      <w:r w:rsidRPr="008D18B8">
        <w:rPr>
          <w:rFonts w:ascii="Aptos" w:eastAsia="Times New Roman" w:hAnsi="Aptos" w:cs="Times New Roman"/>
          <w:kern w:val="0"/>
          <w14:ligatures w14:val="none"/>
        </w:rPr>
        <w:t xml:space="preserve"> also leads us to search deeper for meaning and healing. This leads to the central truth we will explore today: </w:t>
      </w:r>
      <w:r w:rsidRPr="008D18B8">
        <w:rPr>
          <w:rFonts w:ascii="Aptos" w:eastAsia="Times New Roman" w:hAnsi="Aptos" w:cs="Times New Roman"/>
          <w:b/>
          <w:bCs/>
          <w:kern w:val="0"/>
          <w14:ligatures w14:val="none"/>
        </w:rPr>
        <w:t>Rejection and dissatisfaction are powerful experiences that can redirect us toward God’s lasting acceptance and purpose</w:t>
      </w:r>
      <w:r w:rsidR="000448D5">
        <w:rPr>
          <w:rFonts w:ascii="Aptos" w:eastAsia="Times New Roman" w:hAnsi="Aptos" w:cs="Times New Roman"/>
          <w:b/>
          <w:bCs/>
          <w:kern w:val="0"/>
          <w14:ligatures w14:val="none"/>
        </w:rPr>
        <w:t>.</w:t>
      </w:r>
    </w:p>
    <w:p w14:paraId="3F38839B" w14:textId="77777777" w:rsidR="000A5B94" w:rsidRDefault="00CC2472" w:rsidP="000448D5">
      <w:pPr>
        <w:pStyle w:val="ListParagraph"/>
        <w:numPr>
          <w:ilvl w:val="1"/>
          <w:numId w:val="1"/>
        </w:numPr>
        <w:spacing w:line="276" w:lineRule="auto"/>
        <w:outlineLvl w:val="2"/>
        <w:rPr>
          <w:rFonts w:ascii="Aptos" w:eastAsia="Times New Roman" w:hAnsi="Aptos" w:cs="Times New Roman"/>
          <w:kern w:val="0"/>
          <w14:ligatures w14:val="none"/>
        </w:rPr>
      </w:pPr>
      <w:r>
        <w:rPr>
          <w:rFonts w:ascii="Aptos" w:eastAsia="Times New Roman" w:hAnsi="Aptos" w:cs="Times New Roman"/>
          <w:b/>
          <w:bCs/>
          <w:kern w:val="0"/>
          <w14:ligatures w14:val="none"/>
        </w:rPr>
        <w:t>Key</w:t>
      </w:r>
      <w:r w:rsidR="009E5C9E" w:rsidRPr="009E5C9E">
        <w:rPr>
          <w:rFonts w:ascii="Aptos" w:eastAsia="Times New Roman" w:hAnsi="Aptos" w:cs="Times New Roman"/>
          <w:b/>
          <w:bCs/>
          <w:kern w:val="0"/>
          <w14:ligatures w14:val="none"/>
        </w:rPr>
        <w:t xml:space="preserve"> Idea</w:t>
      </w:r>
      <w:r>
        <w:rPr>
          <w:rFonts w:ascii="Aptos" w:eastAsia="Times New Roman" w:hAnsi="Aptos" w:cs="Times New Roman"/>
          <w:b/>
          <w:bCs/>
          <w:kern w:val="0"/>
          <w14:ligatures w14:val="none"/>
        </w:rPr>
        <w:t>s</w:t>
      </w:r>
      <w:r w:rsidR="000448D5">
        <w:rPr>
          <w:rFonts w:ascii="Aptos" w:eastAsia="Times New Roman" w:hAnsi="Aptos" w:cs="Times New Roman"/>
          <w:b/>
          <w:bCs/>
          <w:kern w:val="0"/>
          <w14:ligatures w14:val="none"/>
        </w:rPr>
        <w:br/>
      </w:r>
      <w:r w:rsidR="000448D5" w:rsidRPr="000448D5">
        <w:rPr>
          <w:rFonts w:ascii="Aptos" w:eastAsia="Times New Roman" w:hAnsi="Aptos" w:cs="Times New Roman"/>
          <w:kern w:val="0"/>
          <w14:ligatures w14:val="none"/>
        </w:rPr>
        <w:t>Every one of us faces rejection and moments of dissatisfaction. Whether it’s the wound of feeling unworthy or unmet desires that make life feel hollow, these experiences can weigh us down.</w:t>
      </w:r>
    </w:p>
    <w:p w14:paraId="6CAE71CB" w14:textId="77777777" w:rsidR="000A5B94" w:rsidRDefault="000448D5" w:rsidP="000A5B94">
      <w:pPr>
        <w:pStyle w:val="ListParagraph"/>
        <w:numPr>
          <w:ilvl w:val="2"/>
          <w:numId w:val="1"/>
        </w:numPr>
        <w:spacing w:line="276" w:lineRule="auto"/>
        <w:outlineLvl w:val="2"/>
        <w:rPr>
          <w:rFonts w:ascii="Aptos" w:eastAsia="Times New Roman" w:hAnsi="Aptos" w:cs="Times New Roman"/>
          <w:kern w:val="0"/>
          <w14:ligatures w14:val="none"/>
        </w:rPr>
      </w:pPr>
      <w:r w:rsidRPr="000448D5">
        <w:rPr>
          <w:rFonts w:ascii="Aptos" w:eastAsia="Times New Roman" w:hAnsi="Aptos" w:cs="Times New Roman"/>
          <w:kern w:val="0"/>
          <w14:ligatures w14:val="none"/>
        </w:rPr>
        <w:t xml:space="preserve"> But what if rejection was not the end of the story? </w:t>
      </w:r>
    </w:p>
    <w:p w14:paraId="001BC883" w14:textId="761DB4CF" w:rsidR="00B05FC6" w:rsidRPr="000448D5" w:rsidRDefault="000448D5" w:rsidP="000A5B94">
      <w:pPr>
        <w:pStyle w:val="ListParagraph"/>
        <w:numPr>
          <w:ilvl w:val="2"/>
          <w:numId w:val="1"/>
        </w:numPr>
        <w:spacing w:line="276" w:lineRule="auto"/>
        <w:outlineLvl w:val="2"/>
        <w:rPr>
          <w:rFonts w:ascii="Aptos" w:eastAsia="Times New Roman" w:hAnsi="Aptos" w:cs="Times New Roman"/>
          <w:kern w:val="0"/>
          <w14:ligatures w14:val="none"/>
        </w:rPr>
      </w:pPr>
      <w:r w:rsidRPr="000448D5">
        <w:rPr>
          <w:rFonts w:ascii="Aptos" w:eastAsia="Times New Roman" w:hAnsi="Aptos" w:cs="Times New Roman"/>
          <w:kern w:val="0"/>
          <w14:ligatures w14:val="none"/>
        </w:rPr>
        <w:t>What if dissatisfaction pointed us to something greater that will truly satisfy?</w:t>
      </w:r>
      <w:r w:rsidR="00B05FC6" w:rsidRPr="000448D5">
        <w:rPr>
          <w:rFonts w:ascii="Aptos" w:eastAsia="Times New Roman" w:hAnsi="Aptos" w:cs="Times New Roman"/>
          <w:kern w:val="0"/>
          <w14:ligatures w14:val="none"/>
        </w:rPr>
        <w:br/>
      </w:r>
    </w:p>
    <w:p w14:paraId="70539E78" w14:textId="498B0542" w:rsidR="00B05FC6" w:rsidRPr="004730DA" w:rsidRDefault="00B05FC6" w:rsidP="00481607">
      <w:pPr>
        <w:pStyle w:val="ListParagraph"/>
        <w:numPr>
          <w:ilvl w:val="0"/>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sz w:val="27"/>
          <w:szCs w:val="27"/>
          <w14:ligatures w14:val="none"/>
        </w:rPr>
        <w:t>Main Teaching (17–20 minutes)</w:t>
      </w:r>
    </w:p>
    <w:p w14:paraId="42AE98E0" w14:textId="671631CF" w:rsidR="00F33317" w:rsidRPr="00F33317" w:rsidRDefault="00F33317" w:rsidP="00481607">
      <w:pPr>
        <w:pStyle w:val="ListParagraph"/>
        <w:numPr>
          <w:ilvl w:val="1"/>
          <w:numId w:val="1"/>
        </w:numPr>
        <w:spacing w:line="276" w:lineRule="auto"/>
        <w:outlineLvl w:val="2"/>
        <w:rPr>
          <w:rFonts w:ascii="Aptos" w:eastAsia="Times New Roman" w:hAnsi="Aptos" w:cs="Times New Roman"/>
          <w:b/>
          <w:bCs/>
          <w:kern w:val="0"/>
          <w14:ligatures w14:val="none"/>
        </w:rPr>
      </w:pPr>
      <w:r w:rsidRPr="00F33317">
        <w:rPr>
          <w:rFonts w:ascii="Aptos" w:eastAsia="Times New Roman" w:hAnsi="Aptos" w:cs="Times New Roman"/>
          <w:b/>
          <w:bCs/>
          <w:kern w:val="0"/>
          <w14:ligatures w14:val="none"/>
        </w:rPr>
        <w:t xml:space="preserve">Part 1: </w:t>
      </w:r>
      <w:r w:rsidR="00F83927">
        <w:rPr>
          <w:rFonts w:ascii="Aptos" w:eastAsia="Times New Roman" w:hAnsi="Aptos" w:cs="Times New Roman"/>
          <w:b/>
          <w:bCs/>
          <w:kern w:val="0"/>
          <w14:ligatures w14:val="none"/>
        </w:rPr>
        <w:t>Jesus and Rejection</w:t>
      </w:r>
      <w:r w:rsidRPr="00F33317">
        <w:rPr>
          <w:rFonts w:ascii="Aptos" w:eastAsia="Times New Roman" w:hAnsi="Aptos" w:cs="Times New Roman"/>
          <w:b/>
          <w:bCs/>
          <w:kern w:val="0"/>
          <w14:ligatures w14:val="none"/>
        </w:rPr>
        <w:t xml:space="preserve"> </w:t>
      </w:r>
    </w:p>
    <w:p w14:paraId="0960584D" w14:textId="6F8B851F" w:rsidR="00F33317" w:rsidRPr="00977194" w:rsidRDefault="00F33317" w:rsidP="00481607">
      <w:pPr>
        <w:pStyle w:val="ListParagraph"/>
        <w:numPr>
          <w:ilvl w:val="2"/>
          <w:numId w:val="1"/>
        </w:numPr>
        <w:spacing w:line="276" w:lineRule="auto"/>
        <w:outlineLvl w:val="2"/>
        <w:rPr>
          <w:rFonts w:ascii="Aptos" w:eastAsia="Times New Roman" w:hAnsi="Aptos" w:cs="Times New Roman"/>
          <w:kern w:val="0"/>
          <w14:ligatures w14:val="none"/>
        </w:rPr>
      </w:pPr>
      <w:r w:rsidRPr="00977194">
        <w:rPr>
          <w:rFonts w:ascii="Aptos" w:eastAsia="Times New Roman" w:hAnsi="Aptos" w:cs="Times New Roman"/>
          <w:b/>
          <w:bCs/>
          <w:kern w:val="0"/>
          <w14:ligatures w14:val="none"/>
        </w:rPr>
        <w:t xml:space="preserve">Scripture Reference: </w:t>
      </w:r>
      <w:r w:rsidRPr="00977194">
        <w:rPr>
          <w:rFonts w:ascii="Aptos" w:eastAsia="Times New Roman" w:hAnsi="Aptos" w:cs="Times New Roman"/>
          <w:b/>
          <w:bCs/>
          <w:kern w:val="0"/>
          <w14:ligatures w14:val="none"/>
        </w:rPr>
        <w:br/>
      </w:r>
      <w:r w:rsidR="00F83927" w:rsidRPr="00977194">
        <w:rPr>
          <w:rFonts w:ascii="Aptos" w:eastAsia="Times New Roman" w:hAnsi="Aptos" w:cs="Times New Roman"/>
          <w:kern w:val="0"/>
          <w14:ligatures w14:val="none"/>
        </w:rPr>
        <w:t>John 15:18-20 – Jesus tells His disciples to expect rejection because the world rejected Him first.</w:t>
      </w:r>
    </w:p>
    <w:p w14:paraId="502837EC" w14:textId="77777777" w:rsidR="00F33317" w:rsidRPr="00F33317" w:rsidRDefault="00F33317" w:rsidP="00481607">
      <w:pPr>
        <w:pStyle w:val="ListParagraph"/>
        <w:numPr>
          <w:ilvl w:val="2"/>
          <w:numId w:val="1"/>
        </w:numPr>
        <w:spacing w:line="276" w:lineRule="auto"/>
        <w:outlineLvl w:val="2"/>
        <w:rPr>
          <w:rFonts w:ascii="Aptos" w:eastAsia="Times New Roman" w:hAnsi="Aptos" w:cs="Times New Roman"/>
          <w:b/>
          <w:bCs/>
          <w:kern w:val="0"/>
          <w14:ligatures w14:val="none"/>
        </w:rPr>
      </w:pPr>
      <w:r w:rsidRPr="00F33317">
        <w:rPr>
          <w:rFonts w:ascii="Aptos" w:eastAsia="Times New Roman" w:hAnsi="Aptos" w:cs="Times New Roman"/>
          <w:b/>
          <w:bCs/>
          <w:kern w:val="0"/>
          <w14:ligatures w14:val="none"/>
        </w:rPr>
        <w:t xml:space="preserve">Key Points: </w:t>
      </w:r>
    </w:p>
    <w:p w14:paraId="69BD7DF3" w14:textId="4CD4A9A8" w:rsidR="00F83927" w:rsidRPr="00F83927" w:rsidRDefault="00F83927" w:rsidP="006543BC">
      <w:pPr>
        <w:pStyle w:val="ListParagraph"/>
        <w:numPr>
          <w:ilvl w:val="3"/>
          <w:numId w:val="1"/>
        </w:numPr>
        <w:spacing w:line="276" w:lineRule="auto"/>
        <w:outlineLvl w:val="2"/>
        <w:rPr>
          <w:rFonts w:ascii="Aptos" w:eastAsia="Times New Roman" w:hAnsi="Aptos" w:cs="Times New Roman"/>
          <w:b/>
          <w:bCs/>
          <w:kern w:val="0"/>
          <w14:ligatures w14:val="none"/>
        </w:rPr>
      </w:pPr>
      <w:r w:rsidRPr="00F83927">
        <w:rPr>
          <w:rFonts w:ascii="Aptos" w:eastAsia="Times New Roman" w:hAnsi="Aptos" w:cs="Times New Roman"/>
          <w:b/>
          <w:bCs/>
          <w:kern w:val="0"/>
          <w14:ligatures w14:val="none"/>
        </w:rPr>
        <w:t>Jesus Was Rejected First:</w:t>
      </w:r>
    </w:p>
    <w:p w14:paraId="2595C70B" w14:textId="77777777" w:rsidR="00F83927" w:rsidRPr="00F83927" w:rsidRDefault="00F83927" w:rsidP="006543BC">
      <w:pPr>
        <w:pStyle w:val="ListParagraph"/>
        <w:numPr>
          <w:ilvl w:val="4"/>
          <w:numId w:val="1"/>
        </w:numPr>
        <w:spacing w:line="276" w:lineRule="auto"/>
        <w:outlineLvl w:val="2"/>
        <w:rPr>
          <w:rFonts w:ascii="Aptos" w:eastAsia="Times New Roman" w:hAnsi="Aptos" w:cs="Times New Roman"/>
          <w:kern w:val="0"/>
          <w14:ligatures w14:val="none"/>
        </w:rPr>
      </w:pPr>
      <w:r w:rsidRPr="00F83927">
        <w:rPr>
          <w:rFonts w:ascii="Aptos" w:eastAsia="Times New Roman" w:hAnsi="Aptos" w:cs="Times New Roman"/>
          <w:kern w:val="0"/>
          <w14:ligatures w14:val="none"/>
        </w:rPr>
        <w:t>Reflect on the rejection Jesus endured—from His hometown (Mark 6:1-4) to the cross itself.</w:t>
      </w:r>
    </w:p>
    <w:p w14:paraId="7E01BCD2" w14:textId="5CCC97B8" w:rsidR="00F83927" w:rsidRPr="00F83927" w:rsidRDefault="00F83927" w:rsidP="006543BC">
      <w:pPr>
        <w:pStyle w:val="ListParagraph"/>
        <w:numPr>
          <w:ilvl w:val="4"/>
          <w:numId w:val="1"/>
        </w:numPr>
        <w:spacing w:line="276" w:lineRule="auto"/>
        <w:outlineLvl w:val="2"/>
        <w:rPr>
          <w:rFonts w:ascii="Aptos" w:eastAsia="Times New Roman" w:hAnsi="Aptos" w:cs="Times New Roman"/>
          <w:kern w:val="0"/>
          <w14:ligatures w14:val="none"/>
        </w:rPr>
      </w:pPr>
      <w:r w:rsidRPr="00F83927">
        <w:rPr>
          <w:rFonts w:ascii="Aptos" w:eastAsia="Times New Roman" w:hAnsi="Aptos" w:cs="Times New Roman"/>
          <w:kern w:val="0"/>
          <w14:ligatures w14:val="none"/>
        </w:rPr>
        <w:t>Metaphor: Rejection is like being left outside during a storm. The pain feels piercing, but Jesus knows that storm intimately. He walked through it for us.</w:t>
      </w:r>
    </w:p>
    <w:p w14:paraId="2AFB38A6" w14:textId="77777777" w:rsidR="00F83927" w:rsidRPr="006543BC" w:rsidRDefault="00F83927" w:rsidP="006543BC">
      <w:pPr>
        <w:pStyle w:val="ListParagraph"/>
        <w:numPr>
          <w:ilvl w:val="4"/>
          <w:numId w:val="1"/>
        </w:numPr>
        <w:spacing w:line="276" w:lineRule="auto"/>
        <w:outlineLvl w:val="2"/>
        <w:rPr>
          <w:rFonts w:ascii="Aptos" w:eastAsia="Times New Roman" w:hAnsi="Aptos" w:cs="Times New Roman"/>
          <w:kern w:val="0"/>
          <w14:ligatures w14:val="none"/>
        </w:rPr>
      </w:pPr>
      <w:r w:rsidRPr="00F83927">
        <w:rPr>
          <w:rFonts w:ascii="Aptos" w:eastAsia="Times New Roman" w:hAnsi="Aptos" w:cs="Times New Roman"/>
          <w:kern w:val="0"/>
          <w14:ligatures w14:val="none"/>
        </w:rPr>
        <w:lastRenderedPageBreak/>
        <w:t>Scripture Key Insight: Pair this truth with Isaiah 53:3, reminding us that</w:t>
      </w:r>
      <w:r w:rsidRPr="006543BC">
        <w:rPr>
          <w:rFonts w:ascii="Aptos" w:eastAsia="Times New Roman" w:hAnsi="Aptos" w:cs="Times New Roman"/>
          <w:kern w:val="0"/>
          <w14:ligatures w14:val="none"/>
        </w:rPr>
        <w:t xml:space="preserve"> </w:t>
      </w:r>
      <w:r w:rsidRPr="00F83927">
        <w:rPr>
          <w:rFonts w:ascii="Aptos" w:eastAsia="Times New Roman" w:hAnsi="Aptos" w:cs="Times New Roman"/>
          <w:kern w:val="0"/>
          <w14:ligatures w14:val="none"/>
        </w:rPr>
        <w:t>He was “despised and rejected” so that we might find acceptance in Him.</w:t>
      </w:r>
    </w:p>
    <w:p w14:paraId="0053ABBD" w14:textId="224E2557" w:rsidR="00F83927" w:rsidRPr="00F83927" w:rsidRDefault="00F83927" w:rsidP="006543BC">
      <w:pPr>
        <w:pStyle w:val="ListParagraph"/>
        <w:numPr>
          <w:ilvl w:val="3"/>
          <w:numId w:val="1"/>
        </w:numPr>
        <w:spacing w:line="276" w:lineRule="auto"/>
        <w:outlineLvl w:val="2"/>
        <w:rPr>
          <w:rFonts w:ascii="Aptos" w:eastAsia="Times New Roman" w:hAnsi="Aptos" w:cs="Times New Roman"/>
          <w:b/>
          <w:bCs/>
          <w:kern w:val="0"/>
          <w14:ligatures w14:val="none"/>
        </w:rPr>
      </w:pPr>
      <w:r w:rsidRPr="00F83927">
        <w:rPr>
          <w:rFonts w:ascii="Aptos" w:eastAsia="Times New Roman" w:hAnsi="Aptos" w:cs="Times New Roman"/>
          <w:b/>
          <w:bCs/>
          <w:kern w:val="0"/>
          <w14:ligatures w14:val="none"/>
        </w:rPr>
        <w:t>God’s Perspective on Rejection:</w:t>
      </w:r>
    </w:p>
    <w:p w14:paraId="24F0194D" w14:textId="77777777" w:rsidR="00F83927" w:rsidRPr="00F83927" w:rsidRDefault="00F83927" w:rsidP="006543BC">
      <w:pPr>
        <w:pStyle w:val="ListParagraph"/>
        <w:numPr>
          <w:ilvl w:val="4"/>
          <w:numId w:val="1"/>
        </w:numPr>
        <w:spacing w:line="276" w:lineRule="auto"/>
        <w:outlineLvl w:val="2"/>
        <w:rPr>
          <w:rFonts w:ascii="Aptos" w:eastAsia="Times New Roman" w:hAnsi="Aptos" w:cs="Times New Roman"/>
          <w:kern w:val="0"/>
          <w14:ligatures w14:val="none"/>
        </w:rPr>
      </w:pPr>
      <w:r w:rsidRPr="00F83927">
        <w:rPr>
          <w:rFonts w:ascii="Aptos" w:eastAsia="Times New Roman" w:hAnsi="Aptos" w:cs="Times New Roman"/>
          <w:kern w:val="0"/>
          <w14:ligatures w14:val="none"/>
        </w:rPr>
        <w:t>Rejection on earth is not the final word; God does not measure your worth by people’s opinions.</w:t>
      </w:r>
    </w:p>
    <w:p w14:paraId="2A0755D3" w14:textId="77777777" w:rsidR="00F83927" w:rsidRPr="00F83927" w:rsidRDefault="00F83927" w:rsidP="006543BC">
      <w:pPr>
        <w:pStyle w:val="ListParagraph"/>
        <w:numPr>
          <w:ilvl w:val="4"/>
          <w:numId w:val="1"/>
        </w:numPr>
        <w:spacing w:line="276" w:lineRule="auto"/>
        <w:outlineLvl w:val="2"/>
        <w:rPr>
          <w:rFonts w:ascii="Aptos" w:eastAsia="Times New Roman" w:hAnsi="Aptos" w:cs="Times New Roman"/>
          <w:kern w:val="0"/>
          <w14:ligatures w14:val="none"/>
        </w:rPr>
      </w:pPr>
      <w:r w:rsidRPr="00F83927">
        <w:rPr>
          <w:rFonts w:ascii="Aptos" w:eastAsia="Times New Roman" w:hAnsi="Aptos" w:cs="Times New Roman"/>
          <w:kern w:val="0"/>
          <w14:ligatures w14:val="none"/>
        </w:rPr>
        <w:t>Encourage listeners to meditate on Romans 8:31-39, which reminds us that nothing—no rejection, no trial—can separate us from God’s love.</w:t>
      </w:r>
    </w:p>
    <w:p w14:paraId="64C8B46A" w14:textId="5D684DEC" w:rsidR="00F83927" w:rsidRPr="003D3EB8" w:rsidRDefault="00F83927" w:rsidP="006543BC">
      <w:pPr>
        <w:pStyle w:val="ListParagraph"/>
        <w:numPr>
          <w:ilvl w:val="3"/>
          <w:numId w:val="1"/>
        </w:numPr>
        <w:spacing w:line="276" w:lineRule="auto"/>
        <w:outlineLvl w:val="2"/>
        <w:rPr>
          <w:rFonts w:ascii="Aptos" w:eastAsia="Times New Roman" w:hAnsi="Aptos" w:cs="Times New Roman"/>
          <w:b/>
          <w:bCs/>
          <w:kern w:val="0"/>
          <w14:ligatures w14:val="none"/>
        </w:rPr>
      </w:pPr>
      <w:r w:rsidRPr="00F83927">
        <w:rPr>
          <w:rFonts w:ascii="Aptos" w:eastAsia="Times New Roman" w:hAnsi="Aptos" w:cs="Times New Roman"/>
          <w:b/>
          <w:bCs/>
          <w:kern w:val="0"/>
          <w14:ligatures w14:val="none"/>
        </w:rPr>
        <w:t>Our New Identity in Christ:</w:t>
      </w:r>
    </w:p>
    <w:p w14:paraId="02BE33FB" w14:textId="77777777" w:rsidR="00F83927" w:rsidRPr="00F83927" w:rsidRDefault="00F83927" w:rsidP="006543BC">
      <w:pPr>
        <w:pStyle w:val="ListParagraph"/>
        <w:numPr>
          <w:ilvl w:val="4"/>
          <w:numId w:val="1"/>
        </w:numPr>
        <w:spacing w:line="276" w:lineRule="auto"/>
        <w:outlineLvl w:val="2"/>
        <w:rPr>
          <w:rFonts w:ascii="Aptos" w:eastAsia="Times New Roman" w:hAnsi="Aptos" w:cs="Times New Roman"/>
          <w:kern w:val="0"/>
          <w14:ligatures w14:val="none"/>
        </w:rPr>
      </w:pPr>
      <w:r w:rsidRPr="00F83927">
        <w:rPr>
          <w:rFonts w:ascii="Aptos" w:eastAsia="Times New Roman" w:hAnsi="Aptos" w:cs="Times New Roman"/>
          <w:kern w:val="0"/>
          <w14:ligatures w14:val="none"/>
        </w:rPr>
        <w:t xml:space="preserve">Ephesians 1:5 (NIV): “He predestined us for adoption to sonship through Jesus Christ.” </w:t>
      </w:r>
    </w:p>
    <w:p w14:paraId="55DCE61F" w14:textId="77777777" w:rsidR="00F83927" w:rsidRPr="00F83927" w:rsidRDefault="00F83927" w:rsidP="006543BC">
      <w:pPr>
        <w:pStyle w:val="ListParagraph"/>
        <w:numPr>
          <w:ilvl w:val="4"/>
          <w:numId w:val="1"/>
        </w:numPr>
        <w:spacing w:line="276" w:lineRule="auto"/>
        <w:outlineLvl w:val="2"/>
        <w:rPr>
          <w:rFonts w:ascii="Aptos" w:eastAsia="Times New Roman" w:hAnsi="Aptos" w:cs="Times New Roman"/>
          <w:kern w:val="0"/>
          <w14:ligatures w14:val="none"/>
        </w:rPr>
      </w:pPr>
      <w:r w:rsidRPr="00F83927">
        <w:rPr>
          <w:rFonts w:ascii="Aptos" w:eastAsia="Times New Roman" w:hAnsi="Aptos" w:cs="Times New Roman"/>
          <w:kern w:val="0"/>
          <w14:ligatures w14:val="none"/>
        </w:rPr>
        <w:t>We are not defined by rejection, but by our status as God's beloved children.</w:t>
      </w:r>
    </w:p>
    <w:p w14:paraId="600004B6" w14:textId="5BA8DC32" w:rsidR="00C1463E" w:rsidRPr="00330155" w:rsidRDefault="00BE75A8" w:rsidP="006543BC">
      <w:pPr>
        <w:pStyle w:val="ListParagraph"/>
        <w:numPr>
          <w:ilvl w:val="1"/>
          <w:numId w:val="1"/>
        </w:numPr>
        <w:spacing w:before="100" w:beforeAutospacing="1" w:after="100" w:afterAutospacing="1" w:line="276" w:lineRule="auto"/>
        <w:rPr>
          <w:rFonts w:ascii="Aptos" w:eastAsia="Times New Roman" w:hAnsi="Aptos" w:cs="Times New Roman"/>
          <w:b/>
          <w:bCs/>
          <w:kern w:val="0"/>
          <w14:ligatures w14:val="none"/>
        </w:rPr>
      </w:pPr>
      <w:r w:rsidRPr="006B4688">
        <w:rPr>
          <w:rFonts w:ascii="Aptos" w:eastAsia="Times New Roman" w:hAnsi="Aptos" w:cs="Times New Roman"/>
          <w:b/>
          <w:bCs/>
          <w:kern w:val="0"/>
          <w14:ligatures w14:val="none"/>
        </w:rPr>
        <w:t xml:space="preserve">Part 2 – </w:t>
      </w:r>
      <w:r w:rsidR="00330155" w:rsidRPr="00330155">
        <w:rPr>
          <w:rFonts w:ascii="Aptos" w:eastAsia="Times New Roman" w:hAnsi="Aptos" w:cs="Times New Roman"/>
          <w:b/>
          <w:bCs/>
          <w:kern w:val="0"/>
          <w14:ligatures w14:val="none"/>
        </w:rPr>
        <w:t>Dissatisfaction as a Spiritual Hunger</w:t>
      </w:r>
    </w:p>
    <w:p w14:paraId="7D54BB6F" w14:textId="2B862C7C" w:rsidR="00C1463E" w:rsidRPr="00C1463E" w:rsidRDefault="00C1463E" w:rsidP="006543BC">
      <w:pPr>
        <w:pStyle w:val="ListParagraph"/>
        <w:numPr>
          <w:ilvl w:val="3"/>
          <w:numId w:val="1"/>
        </w:numPr>
        <w:spacing w:line="276" w:lineRule="auto"/>
        <w:outlineLvl w:val="2"/>
        <w:rPr>
          <w:rFonts w:ascii="Aptos" w:eastAsia="Times New Roman" w:hAnsi="Aptos" w:cs="Times New Roman"/>
          <w:kern w:val="0"/>
          <w14:ligatures w14:val="none"/>
        </w:rPr>
      </w:pPr>
      <w:r w:rsidRPr="00C1463E">
        <w:rPr>
          <w:rFonts w:ascii="Aptos" w:eastAsia="Times New Roman" w:hAnsi="Aptos" w:cs="Times New Roman"/>
          <w:b/>
          <w:bCs/>
          <w:kern w:val="0"/>
          <w14:ligatures w14:val="none"/>
        </w:rPr>
        <w:t>Scripture Reference:</w:t>
      </w:r>
      <w:r w:rsidRPr="00C1463E">
        <w:rPr>
          <w:rFonts w:ascii="Aptos" w:eastAsia="Times New Roman" w:hAnsi="Aptos" w:cs="Times New Roman"/>
          <w:kern w:val="0"/>
          <w14:ligatures w14:val="none"/>
        </w:rPr>
        <w:t xml:space="preserve"> </w:t>
      </w:r>
      <w:r>
        <w:rPr>
          <w:rFonts w:ascii="Aptos" w:eastAsia="Times New Roman" w:hAnsi="Aptos" w:cs="Times New Roman"/>
          <w:kern w:val="0"/>
          <w14:ligatures w14:val="none"/>
        </w:rPr>
        <w:br/>
      </w:r>
      <w:r w:rsidR="00330155" w:rsidRPr="00330155">
        <w:rPr>
          <w:rFonts w:ascii="Aptos" w:eastAsia="Times New Roman" w:hAnsi="Aptos" w:cs="Times New Roman"/>
          <w:kern w:val="0"/>
          <w:highlight w:val="yellow"/>
          <w14:ligatures w14:val="none"/>
        </w:rPr>
        <w:t>John 6:35 – “I am the bread of life. Whoever comes to me will never go hungry, and whoever believes in me will never be thirsty.”</w:t>
      </w:r>
    </w:p>
    <w:p w14:paraId="36A78F81" w14:textId="77777777" w:rsidR="00C1463E" w:rsidRPr="00C1463E" w:rsidRDefault="00C1463E" w:rsidP="006543BC">
      <w:pPr>
        <w:pStyle w:val="ListParagraph"/>
        <w:numPr>
          <w:ilvl w:val="3"/>
          <w:numId w:val="1"/>
        </w:numPr>
        <w:spacing w:line="276" w:lineRule="auto"/>
        <w:outlineLvl w:val="2"/>
        <w:rPr>
          <w:rFonts w:ascii="Aptos" w:eastAsia="Times New Roman" w:hAnsi="Aptos" w:cs="Times New Roman"/>
          <w:kern w:val="0"/>
          <w14:ligatures w14:val="none"/>
        </w:rPr>
      </w:pPr>
      <w:r w:rsidRPr="00C1463E">
        <w:rPr>
          <w:rFonts w:ascii="Aptos" w:eastAsia="Times New Roman" w:hAnsi="Aptos" w:cs="Times New Roman"/>
          <w:b/>
          <w:bCs/>
          <w:kern w:val="0"/>
          <w14:ligatures w14:val="none"/>
        </w:rPr>
        <w:t>Key Points:</w:t>
      </w:r>
      <w:r w:rsidRPr="00C1463E">
        <w:rPr>
          <w:rFonts w:ascii="Aptos" w:eastAsia="Times New Roman" w:hAnsi="Aptos" w:cs="Times New Roman"/>
          <w:kern w:val="0"/>
          <w14:ligatures w14:val="none"/>
        </w:rPr>
        <w:t xml:space="preserve"> </w:t>
      </w:r>
    </w:p>
    <w:p w14:paraId="4E24D0D6" w14:textId="75D98EA9" w:rsidR="00330155" w:rsidRPr="006543BC" w:rsidRDefault="00330155" w:rsidP="006543BC">
      <w:pPr>
        <w:pStyle w:val="ListParagraph"/>
        <w:numPr>
          <w:ilvl w:val="4"/>
          <w:numId w:val="1"/>
        </w:numPr>
        <w:spacing w:line="276" w:lineRule="auto"/>
        <w:outlineLvl w:val="2"/>
        <w:rPr>
          <w:rFonts w:ascii="Aptos" w:eastAsia="Times New Roman" w:hAnsi="Aptos" w:cs="Times New Roman"/>
          <w:kern w:val="0"/>
          <w14:ligatures w14:val="none"/>
        </w:rPr>
      </w:pPr>
      <w:r w:rsidRPr="00330155">
        <w:rPr>
          <w:rFonts w:ascii="Aptos" w:eastAsia="Times New Roman" w:hAnsi="Aptos" w:cs="Times New Roman"/>
          <w:kern w:val="0"/>
          <w14:ligatures w14:val="none"/>
        </w:rPr>
        <w:t>The Lure of Temporary Satisfaction:</w:t>
      </w:r>
    </w:p>
    <w:p w14:paraId="756C9188" w14:textId="77777777" w:rsidR="00330155" w:rsidRPr="00330155" w:rsidRDefault="00330155" w:rsidP="006543BC">
      <w:pPr>
        <w:pStyle w:val="ListParagraph"/>
        <w:numPr>
          <w:ilvl w:val="5"/>
          <w:numId w:val="1"/>
        </w:numPr>
        <w:spacing w:line="276" w:lineRule="auto"/>
        <w:outlineLvl w:val="2"/>
        <w:rPr>
          <w:rFonts w:ascii="Aptos" w:eastAsia="Times New Roman" w:hAnsi="Aptos" w:cs="Times New Roman"/>
          <w:kern w:val="0"/>
          <w14:ligatures w14:val="none"/>
        </w:rPr>
      </w:pPr>
      <w:r w:rsidRPr="00330155">
        <w:rPr>
          <w:rFonts w:ascii="Aptos" w:eastAsia="Times New Roman" w:hAnsi="Aptos" w:cs="Times New Roman"/>
          <w:kern w:val="0"/>
          <w14:ligatures w14:val="none"/>
        </w:rPr>
        <w:t>Worldly distractions promise joy—success, relationships, material comfort—but always leave us wanting more.</w:t>
      </w:r>
    </w:p>
    <w:p w14:paraId="61180EE8" w14:textId="3A6FEED9" w:rsidR="00330155" w:rsidRPr="00330155" w:rsidRDefault="00330155" w:rsidP="006543BC">
      <w:pPr>
        <w:pStyle w:val="ListParagraph"/>
        <w:numPr>
          <w:ilvl w:val="5"/>
          <w:numId w:val="1"/>
        </w:numPr>
        <w:spacing w:line="276" w:lineRule="auto"/>
        <w:outlineLvl w:val="2"/>
        <w:rPr>
          <w:rFonts w:ascii="Aptos" w:eastAsia="Times New Roman" w:hAnsi="Aptos" w:cs="Times New Roman"/>
          <w:kern w:val="0"/>
          <w14:ligatures w14:val="none"/>
        </w:rPr>
      </w:pPr>
      <w:r w:rsidRPr="00330155">
        <w:rPr>
          <w:rFonts w:ascii="Aptos" w:eastAsia="Times New Roman" w:hAnsi="Aptos" w:cs="Times New Roman"/>
          <w:kern w:val="0"/>
          <w14:ligatures w14:val="none"/>
        </w:rPr>
        <w:t>Example: Share an analogy of drinking saltwater to quench thirst. It seems promising but only deepens dehydration. In the same way, worldly pursuits intensify dissatisfaction when we fail to set our eyes on Christ.</w:t>
      </w:r>
    </w:p>
    <w:p w14:paraId="0001B8CC" w14:textId="2EAA590C" w:rsidR="00330155" w:rsidRPr="006543BC" w:rsidRDefault="00330155" w:rsidP="006543BC">
      <w:pPr>
        <w:pStyle w:val="ListParagraph"/>
        <w:numPr>
          <w:ilvl w:val="4"/>
          <w:numId w:val="1"/>
        </w:numPr>
        <w:spacing w:line="276" w:lineRule="auto"/>
        <w:outlineLvl w:val="2"/>
        <w:rPr>
          <w:rFonts w:ascii="Aptos" w:eastAsia="Times New Roman" w:hAnsi="Aptos" w:cs="Times New Roman"/>
          <w:kern w:val="0"/>
          <w14:ligatures w14:val="none"/>
        </w:rPr>
      </w:pPr>
      <w:r w:rsidRPr="00330155">
        <w:rPr>
          <w:rFonts w:ascii="Aptos" w:eastAsia="Times New Roman" w:hAnsi="Aptos" w:cs="Times New Roman"/>
          <w:kern w:val="0"/>
          <w14:ligatures w14:val="none"/>
        </w:rPr>
        <w:t>Dissatisfaction as Longing for God:</w:t>
      </w:r>
    </w:p>
    <w:p w14:paraId="5D1B0F59" w14:textId="77777777" w:rsidR="00330155" w:rsidRPr="00330155" w:rsidRDefault="00330155" w:rsidP="006543BC">
      <w:pPr>
        <w:pStyle w:val="ListParagraph"/>
        <w:numPr>
          <w:ilvl w:val="5"/>
          <w:numId w:val="1"/>
        </w:numPr>
        <w:spacing w:line="276" w:lineRule="auto"/>
        <w:outlineLvl w:val="2"/>
        <w:rPr>
          <w:rFonts w:ascii="Aptos" w:eastAsia="Times New Roman" w:hAnsi="Aptos" w:cs="Times New Roman"/>
          <w:kern w:val="0"/>
          <w14:ligatures w14:val="none"/>
        </w:rPr>
      </w:pPr>
      <w:r w:rsidRPr="00330155">
        <w:rPr>
          <w:rFonts w:ascii="Aptos" w:eastAsia="Times New Roman" w:hAnsi="Aptos" w:cs="Times New Roman"/>
          <w:kern w:val="0"/>
          <w14:ligatures w14:val="none"/>
        </w:rPr>
        <w:t>Augustine once said, “You have made us for yourself, and our hearts are restless until they rest in You.”</w:t>
      </w:r>
    </w:p>
    <w:p w14:paraId="7228ADBC" w14:textId="77777777" w:rsidR="00330155" w:rsidRPr="00330155" w:rsidRDefault="00330155" w:rsidP="006543BC">
      <w:pPr>
        <w:pStyle w:val="ListParagraph"/>
        <w:numPr>
          <w:ilvl w:val="5"/>
          <w:numId w:val="1"/>
        </w:numPr>
        <w:spacing w:line="276" w:lineRule="auto"/>
        <w:outlineLvl w:val="2"/>
        <w:rPr>
          <w:rFonts w:ascii="Aptos" w:eastAsia="Times New Roman" w:hAnsi="Aptos" w:cs="Times New Roman"/>
          <w:kern w:val="0"/>
          <w14:ligatures w14:val="none"/>
        </w:rPr>
      </w:pPr>
      <w:r w:rsidRPr="00330155">
        <w:rPr>
          <w:rFonts w:ascii="Aptos" w:eastAsia="Times New Roman" w:hAnsi="Aptos" w:cs="Times New Roman"/>
          <w:kern w:val="0"/>
          <w14:ligatures w14:val="none"/>
        </w:rPr>
        <w:t>Dissatisfaction is often a signal that we are relying on temporary sources of fulfillment, rather than the eternal.</w:t>
      </w:r>
    </w:p>
    <w:p w14:paraId="1D9DFC49" w14:textId="1540960D" w:rsidR="00330155" w:rsidRPr="00330155" w:rsidRDefault="00330155" w:rsidP="006543BC">
      <w:pPr>
        <w:pStyle w:val="ListParagraph"/>
        <w:numPr>
          <w:ilvl w:val="4"/>
          <w:numId w:val="1"/>
        </w:numPr>
        <w:spacing w:line="276" w:lineRule="auto"/>
        <w:outlineLvl w:val="2"/>
        <w:rPr>
          <w:rFonts w:ascii="Aptos" w:eastAsia="Times New Roman" w:hAnsi="Aptos" w:cs="Times New Roman"/>
          <w:kern w:val="0"/>
          <w14:ligatures w14:val="none"/>
        </w:rPr>
      </w:pPr>
      <w:r w:rsidRPr="00330155">
        <w:rPr>
          <w:rFonts w:ascii="Aptos" w:eastAsia="Times New Roman" w:hAnsi="Aptos" w:cs="Times New Roman"/>
          <w:kern w:val="0"/>
          <w14:ligatures w14:val="none"/>
        </w:rPr>
        <w:t>Jesus</w:t>
      </w:r>
      <w:r w:rsidR="00286256">
        <w:rPr>
          <w:rFonts w:ascii="Aptos" w:eastAsia="Times New Roman" w:hAnsi="Aptos" w:cs="Times New Roman"/>
          <w:kern w:val="0"/>
          <w14:ligatures w14:val="none"/>
        </w:rPr>
        <w:t xml:space="preserve"> is </w:t>
      </w:r>
      <w:r w:rsidRPr="00330155">
        <w:rPr>
          <w:rFonts w:ascii="Aptos" w:eastAsia="Times New Roman" w:hAnsi="Aptos" w:cs="Times New Roman"/>
          <w:kern w:val="0"/>
          <w14:ligatures w14:val="none"/>
        </w:rPr>
        <w:t>The Source of True Satisfaction</w:t>
      </w:r>
    </w:p>
    <w:p w14:paraId="5FA17DD2" w14:textId="77777777" w:rsidR="00330155" w:rsidRPr="006543BC" w:rsidRDefault="00330155" w:rsidP="006543BC">
      <w:pPr>
        <w:pStyle w:val="ListParagraph"/>
        <w:numPr>
          <w:ilvl w:val="5"/>
          <w:numId w:val="1"/>
        </w:numPr>
        <w:spacing w:line="276" w:lineRule="auto"/>
        <w:outlineLvl w:val="2"/>
        <w:rPr>
          <w:rFonts w:ascii="Aptos" w:eastAsia="Times New Roman" w:hAnsi="Aptos" w:cs="Times New Roman"/>
          <w:kern w:val="0"/>
          <w14:ligatures w14:val="none"/>
        </w:rPr>
      </w:pPr>
      <w:r w:rsidRPr="006543BC">
        <w:rPr>
          <w:rFonts w:ascii="Aptos" w:eastAsia="Times New Roman" w:hAnsi="Aptos" w:cs="Times New Roman"/>
          <w:kern w:val="0"/>
          <w14:ligatures w14:val="none"/>
        </w:rPr>
        <w:lastRenderedPageBreak/>
        <w:t>Jeremiah 2:13 (NIV): “My people have committed two sins: They have forsaken me, the spring of living water, and have dug their own cisterns.”</w:t>
      </w:r>
    </w:p>
    <w:p w14:paraId="7D207D8B" w14:textId="1BB319BB" w:rsidR="00330155" w:rsidRPr="006543BC" w:rsidRDefault="00330155" w:rsidP="006543BC">
      <w:pPr>
        <w:pStyle w:val="ListParagraph"/>
        <w:numPr>
          <w:ilvl w:val="4"/>
          <w:numId w:val="1"/>
        </w:numPr>
        <w:spacing w:line="276" w:lineRule="auto"/>
        <w:outlineLvl w:val="2"/>
        <w:rPr>
          <w:rFonts w:ascii="Aptos" w:eastAsia="Times New Roman" w:hAnsi="Aptos" w:cs="Times New Roman"/>
          <w:kern w:val="0"/>
          <w14:ligatures w14:val="none"/>
        </w:rPr>
      </w:pPr>
      <w:r w:rsidRPr="00330155">
        <w:rPr>
          <w:rFonts w:ascii="Aptos" w:eastAsia="Times New Roman" w:hAnsi="Aptos" w:cs="Times New Roman"/>
          <w:kern w:val="0"/>
          <w14:ligatures w14:val="none"/>
        </w:rPr>
        <w:t>When we bring our hunger to Jesus—the Bread of Life—we find the nourishment our souls truly crave.</w:t>
      </w:r>
    </w:p>
    <w:p w14:paraId="50BEE938" w14:textId="35AA5C24" w:rsidR="00B05FC6" w:rsidRPr="00330155" w:rsidRDefault="00B05FC6" w:rsidP="00330155">
      <w:pPr>
        <w:pStyle w:val="ListParagraph"/>
        <w:numPr>
          <w:ilvl w:val="0"/>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sz w:val="27"/>
          <w:szCs w:val="27"/>
          <w14:ligatures w14:val="none"/>
        </w:rPr>
        <w:t xml:space="preserve">Application – </w:t>
      </w:r>
      <w:r w:rsidR="00330155" w:rsidRPr="00330155">
        <w:rPr>
          <w:rFonts w:ascii="Aptos" w:eastAsia="Times New Roman" w:hAnsi="Aptos" w:cs="Times New Roman"/>
          <w:b/>
          <w:bCs/>
          <w:kern w:val="0"/>
          <w:sz w:val="27"/>
          <w:szCs w:val="27"/>
          <w14:ligatures w14:val="none"/>
        </w:rPr>
        <w:t>Living Free from Rejection and Dissatisfaction</w:t>
      </w:r>
      <w:r w:rsidR="00330155">
        <w:rPr>
          <w:rFonts w:ascii="Aptos" w:eastAsia="Times New Roman" w:hAnsi="Aptos" w:cs="Times New Roman"/>
          <w:b/>
          <w:bCs/>
          <w:kern w:val="0"/>
          <w:sz w:val="27"/>
          <w:szCs w:val="27"/>
          <w14:ligatures w14:val="none"/>
        </w:rPr>
        <w:t xml:space="preserve"> </w:t>
      </w:r>
      <w:r w:rsidRPr="00330155">
        <w:rPr>
          <w:rFonts w:ascii="Aptos" w:eastAsia="Times New Roman" w:hAnsi="Aptos" w:cs="Times New Roman"/>
          <w:b/>
          <w:bCs/>
          <w:kern w:val="0"/>
          <w:sz w:val="27"/>
          <w:szCs w:val="27"/>
          <w14:ligatures w14:val="none"/>
        </w:rPr>
        <w:t>(4–5 minutes)</w:t>
      </w:r>
    </w:p>
    <w:p w14:paraId="559656C0" w14:textId="77777777" w:rsidR="00B52FAA" w:rsidRPr="00B52FAA" w:rsidRDefault="00B52FAA" w:rsidP="006543BC">
      <w:pPr>
        <w:pStyle w:val="ListParagraph"/>
        <w:numPr>
          <w:ilvl w:val="1"/>
          <w:numId w:val="1"/>
        </w:numPr>
        <w:spacing w:line="276" w:lineRule="auto"/>
        <w:outlineLvl w:val="2"/>
        <w:rPr>
          <w:rFonts w:ascii="Aptos" w:eastAsia="Times New Roman" w:hAnsi="Aptos" w:cs="Times New Roman"/>
          <w:b/>
          <w:bCs/>
          <w:kern w:val="0"/>
          <w14:ligatures w14:val="none"/>
        </w:rPr>
      </w:pPr>
      <w:r w:rsidRPr="00B52FAA">
        <w:rPr>
          <w:rFonts w:ascii="Aptos" w:eastAsia="Times New Roman" w:hAnsi="Aptos" w:cs="Times New Roman"/>
          <w:b/>
          <w:bCs/>
          <w:kern w:val="0"/>
          <w14:ligatures w14:val="none"/>
        </w:rPr>
        <w:t>Anchor Yourself in God’s Truth:</w:t>
      </w:r>
    </w:p>
    <w:p w14:paraId="01E235D7" w14:textId="77777777" w:rsidR="00B52FAA" w:rsidRPr="006543BC" w:rsidRDefault="00B52FAA" w:rsidP="00286256">
      <w:pPr>
        <w:pStyle w:val="ListParagraph"/>
        <w:numPr>
          <w:ilvl w:val="2"/>
          <w:numId w:val="1"/>
        </w:numPr>
        <w:spacing w:line="276" w:lineRule="auto"/>
        <w:outlineLvl w:val="2"/>
        <w:rPr>
          <w:rFonts w:ascii="Aptos" w:eastAsia="Times New Roman" w:hAnsi="Aptos" w:cs="Times New Roman"/>
          <w:kern w:val="0"/>
          <w14:ligatures w14:val="none"/>
        </w:rPr>
      </w:pPr>
      <w:r w:rsidRPr="006543BC">
        <w:rPr>
          <w:rFonts w:ascii="Aptos" w:eastAsia="Times New Roman" w:hAnsi="Aptos" w:cs="Times New Roman"/>
          <w:kern w:val="0"/>
          <w14:ligatures w14:val="none"/>
        </w:rPr>
        <w:t>Regularly meditate on key verses that affirm God’s love and acceptance—e.g., Romans 8:38-39 and Zephaniah 3:17 (NIV): “The Lord your God...will rejoice over you with singing.”</w:t>
      </w:r>
    </w:p>
    <w:p w14:paraId="5E38369F" w14:textId="77777777" w:rsidR="00B52FAA" w:rsidRPr="00B52FAA" w:rsidRDefault="00B52FAA" w:rsidP="00286256">
      <w:pPr>
        <w:pStyle w:val="ListParagraph"/>
        <w:numPr>
          <w:ilvl w:val="2"/>
          <w:numId w:val="1"/>
        </w:numPr>
        <w:spacing w:line="276" w:lineRule="auto"/>
        <w:outlineLvl w:val="2"/>
        <w:rPr>
          <w:rFonts w:ascii="Aptos" w:eastAsia="Times New Roman" w:hAnsi="Aptos" w:cs="Times New Roman"/>
          <w:kern w:val="0"/>
          <w14:ligatures w14:val="none"/>
        </w:rPr>
      </w:pPr>
      <w:r w:rsidRPr="00B52FAA">
        <w:rPr>
          <w:rFonts w:ascii="Aptos" w:eastAsia="Times New Roman" w:hAnsi="Aptos" w:cs="Times New Roman"/>
          <w:kern w:val="0"/>
          <w14:ligatures w14:val="none"/>
        </w:rPr>
        <w:t>Create a habit of recalling this truth whenever the sting of rejection creeps in.</w:t>
      </w:r>
    </w:p>
    <w:p w14:paraId="2DE01337" w14:textId="14EDE46E" w:rsidR="00B52FAA" w:rsidRPr="00B52FAA" w:rsidRDefault="00B52FAA" w:rsidP="00B52FAA">
      <w:pPr>
        <w:pStyle w:val="ListParagraph"/>
        <w:numPr>
          <w:ilvl w:val="1"/>
          <w:numId w:val="1"/>
        </w:numPr>
        <w:spacing w:line="276" w:lineRule="auto"/>
        <w:outlineLvl w:val="2"/>
        <w:rPr>
          <w:rFonts w:ascii="Aptos" w:eastAsia="Times New Roman" w:hAnsi="Aptos" w:cs="Times New Roman"/>
          <w:b/>
          <w:bCs/>
          <w:kern w:val="0"/>
          <w14:ligatures w14:val="none"/>
        </w:rPr>
      </w:pPr>
      <w:r w:rsidRPr="00B52FAA">
        <w:rPr>
          <w:rFonts w:ascii="Aptos" w:eastAsia="Times New Roman" w:hAnsi="Aptos" w:cs="Times New Roman"/>
          <w:b/>
          <w:bCs/>
          <w:kern w:val="0"/>
          <w14:ligatures w14:val="none"/>
        </w:rPr>
        <w:t>Reframe Dissatisfaction as a Spiritual Opportunity:</w:t>
      </w:r>
    </w:p>
    <w:p w14:paraId="084DF5FB" w14:textId="36E8AA0D" w:rsidR="00B52FAA" w:rsidRPr="00B52FAA" w:rsidRDefault="00B52FAA" w:rsidP="00B52FAA">
      <w:pPr>
        <w:pStyle w:val="ListParagraph"/>
        <w:numPr>
          <w:ilvl w:val="2"/>
          <w:numId w:val="1"/>
        </w:numPr>
        <w:spacing w:line="276" w:lineRule="auto"/>
        <w:outlineLvl w:val="2"/>
        <w:rPr>
          <w:rFonts w:ascii="Aptos" w:eastAsia="Times New Roman" w:hAnsi="Aptos" w:cs="Times New Roman"/>
          <w:kern w:val="0"/>
          <w14:ligatures w14:val="none"/>
        </w:rPr>
      </w:pPr>
      <w:r w:rsidRPr="00B52FAA">
        <w:rPr>
          <w:rFonts w:ascii="Aptos" w:eastAsia="Times New Roman" w:hAnsi="Aptos" w:cs="Times New Roman"/>
          <w:kern w:val="0"/>
          <w14:ligatures w14:val="none"/>
        </w:rPr>
        <w:t>Exercise: Take time this week to identify areas where unmet desires linger—success, relationships, material possessions.</w:t>
      </w:r>
    </w:p>
    <w:p w14:paraId="31E25F39" w14:textId="77777777" w:rsidR="00B52FAA" w:rsidRPr="00B52FAA" w:rsidRDefault="00B52FAA" w:rsidP="00B52FAA">
      <w:pPr>
        <w:pStyle w:val="ListParagraph"/>
        <w:numPr>
          <w:ilvl w:val="2"/>
          <w:numId w:val="1"/>
        </w:numPr>
        <w:spacing w:line="276" w:lineRule="auto"/>
        <w:outlineLvl w:val="2"/>
        <w:rPr>
          <w:rFonts w:ascii="Aptos" w:eastAsia="Times New Roman" w:hAnsi="Aptos" w:cs="Times New Roman"/>
          <w:kern w:val="0"/>
          <w14:ligatures w14:val="none"/>
        </w:rPr>
      </w:pPr>
      <w:r w:rsidRPr="00B52FAA">
        <w:rPr>
          <w:rFonts w:ascii="Aptos" w:eastAsia="Times New Roman" w:hAnsi="Aptos" w:cs="Times New Roman"/>
          <w:kern w:val="0"/>
          <w14:ligatures w14:val="none"/>
        </w:rPr>
        <w:t>Use dissatisfaction as a prompt to turn toward Christ. For every pursuit that feels empty, ask, “What does this hunger teach me about my deeper need for God?”</w:t>
      </w:r>
    </w:p>
    <w:p w14:paraId="546BDAA8" w14:textId="77777777" w:rsidR="00B52FAA" w:rsidRPr="00B52FAA" w:rsidRDefault="00B52FAA" w:rsidP="00B52FAA">
      <w:pPr>
        <w:pStyle w:val="ListParagraph"/>
        <w:numPr>
          <w:ilvl w:val="1"/>
          <w:numId w:val="1"/>
        </w:numPr>
        <w:spacing w:line="276" w:lineRule="auto"/>
        <w:outlineLvl w:val="2"/>
        <w:rPr>
          <w:rFonts w:ascii="Aptos" w:eastAsia="Times New Roman" w:hAnsi="Aptos" w:cs="Times New Roman"/>
          <w:b/>
          <w:bCs/>
          <w:kern w:val="0"/>
          <w14:ligatures w14:val="none"/>
        </w:rPr>
      </w:pPr>
      <w:r w:rsidRPr="00B52FAA">
        <w:rPr>
          <w:rFonts w:ascii="Aptos" w:eastAsia="Times New Roman" w:hAnsi="Aptos" w:cs="Times New Roman"/>
          <w:b/>
          <w:bCs/>
          <w:kern w:val="0"/>
          <w14:ligatures w14:val="none"/>
        </w:rPr>
        <w:t>Practice Gratitude for God’s Provision:</w:t>
      </w:r>
    </w:p>
    <w:p w14:paraId="3ACE8121" w14:textId="77777777" w:rsidR="00B52FAA" w:rsidRPr="006543BC" w:rsidRDefault="00B52FAA" w:rsidP="00B52FAA">
      <w:pPr>
        <w:pStyle w:val="ListParagraph"/>
        <w:numPr>
          <w:ilvl w:val="2"/>
          <w:numId w:val="1"/>
        </w:numPr>
        <w:spacing w:line="276" w:lineRule="auto"/>
        <w:outlineLvl w:val="2"/>
        <w:rPr>
          <w:rFonts w:ascii="Aptos" w:eastAsia="Times New Roman" w:hAnsi="Aptos" w:cs="Times New Roman"/>
          <w:kern w:val="0"/>
          <w14:ligatures w14:val="none"/>
        </w:rPr>
      </w:pPr>
      <w:r w:rsidRPr="006543BC">
        <w:rPr>
          <w:rFonts w:ascii="Aptos" w:eastAsia="Times New Roman" w:hAnsi="Aptos" w:cs="Times New Roman"/>
          <w:kern w:val="0"/>
          <w14:ligatures w14:val="none"/>
        </w:rPr>
        <w:t>Philippians 4:11-12 (NIV) reminds us of Paul’s contentment in Christ, regardless of circumstances.</w:t>
      </w:r>
    </w:p>
    <w:p w14:paraId="7A4C3E75" w14:textId="5C155E46" w:rsidR="00B52FAA" w:rsidRPr="006543BC" w:rsidRDefault="00B52FAA" w:rsidP="00B52FAA">
      <w:pPr>
        <w:pStyle w:val="ListParagraph"/>
        <w:numPr>
          <w:ilvl w:val="2"/>
          <w:numId w:val="1"/>
        </w:numPr>
        <w:spacing w:line="276" w:lineRule="auto"/>
        <w:outlineLvl w:val="2"/>
        <w:rPr>
          <w:rFonts w:ascii="Aptos" w:eastAsia="Times New Roman" w:hAnsi="Aptos" w:cs="Times New Roman"/>
          <w:kern w:val="0"/>
          <w14:ligatures w14:val="none"/>
        </w:rPr>
      </w:pPr>
      <w:r w:rsidRPr="006543BC">
        <w:rPr>
          <w:rFonts w:ascii="Aptos" w:eastAsia="Times New Roman" w:hAnsi="Aptos" w:cs="Times New Roman"/>
          <w:kern w:val="0"/>
          <w14:ligatures w14:val="none"/>
        </w:rPr>
        <w:t>Cultivate a daily gratitude practice: Write down at least three ways God has satisfied and sustained you this week.</w:t>
      </w:r>
    </w:p>
    <w:p w14:paraId="2317CDB8" w14:textId="77777777" w:rsidR="00B05FC6" w:rsidRPr="006B4688" w:rsidRDefault="00B05FC6" w:rsidP="00481607">
      <w:pPr>
        <w:pStyle w:val="ListParagraph"/>
        <w:numPr>
          <w:ilvl w:val="0"/>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6B4688">
        <w:rPr>
          <w:rFonts w:ascii="Aptos" w:eastAsia="Times New Roman" w:hAnsi="Aptos" w:cs="Times New Roman"/>
          <w:b/>
          <w:bCs/>
          <w:kern w:val="0"/>
          <w:sz w:val="27"/>
          <w:szCs w:val="27"/>
          <w14:ligatures w14:val="none"/>
        </w:rPr>
        <w:t xml:space="preserve">Closing </w:t>
      </w:r>
    </w:p>
    <w:p w14:paraId="0EAA38CC" w14:textId="66A5946E" w:rsidR="00B05FC6" w:rsidRPr="00B52FAA" w:rsidRDefault="00846822" w:rsidP="00B52FAA">
      <w:pPr>
        <w:pStyle w:val="ListParagraph"/>
        <w:numPr>
          <w:ilvl w:val="1"/>
          <w:numId w:val="1"/>
        </w:numPr>
        <w:spacing w:line="276" w:lineRule="auto"/>
        <w:outlineLvl w:val="2"/>
        <w:rPr>
          <w:rFonts w:ascii="Aptos" w:eastAsia="Times New Roman" w:hAnsi="Aptos" w:cs="Times New Roman"/>
          <w:kern w:val="0"/>
          <w14:ligatures w14:val="none"/>
        </w:rPr>
      </w:pPr>
      <w:r w:rsidRPr="006B4688">
        <w:rPr>
          <w:rFonts w:ascii="Aptos" w:eastAsia="Times New Roman" w:hAnsi="Aptos" w:cs="Times New Roman"/>
          <w:b/>
          <w:bCs/>
          <w:kern w:val="0"/>
          <w14:ligatures w14:val="none"/>
        </w:rPr>
        <w:t>Scripture</w:t>
      </w:r>
      <w:r w:rsidR="00B05FC6" w:rsidRPr="006B4688">
        <w:rPr>
          <w:rFonts w:ascii="Aptos" w:eastAsia="Times New Roman" w:hAnsi="Aptos" w:cs="Times New Roman"/>
          <w:b/>
          <w:bCs/>
          <w:i/>
          <w:iCs/>
          <w:kern w:val="0"/>
          <w14:ligatures w14:val="none"/>
        </w:rPr>
        <w:t xml:space="preserve"> </w:t>
      </w:r>
      <w:r w:rsidR="0044569F">
        <w:rPr>
          <w:rFonts w:ascii="Aptos" w:eastAsia="Times New Roman" w:hAnsi="Aptos" w:cs="Times New Roman"/>
          <w:b/>
          <w:bCs/>
          <w:i/>
          <w:iCs/>
          <w:kern w:val="0"/>
          <w14:ligatures w14:val="none"/>
        </w:rPr>
        <w:br/>
      </w:r>
      <w:r w:rsidR="00B52FAA" w:rsidRPr="00977194">
        <w:rPr>
          <w:rFonts w:ascii="Aptos" w:eastAsia="Times New Roman" w:hAnsi="Aptos" w:cs="Times New Roman"/>
          <w:b/>
          <w:bCs/>
          <w:kern w:val="0"/>
          <w:highlight w:val="yellow"/>
          <w14:ligatures w14:val="none"/>
        </w:rPr>
        <w:t>Psalm 34:18 (NIV)</w:t>
      </w:r>
      <w:r w:rsidR="00B52FAA" w:rsidRPr="00977194">
        <w:rPr>
          <w:rFonts w:ascii="Aptos" w:eastAsia="Times New Roman" w:hAnsi="Aptos" w:cs="Times New Roman"/>
          <w:kern w:val="0"/>
          <w:highlight w:val="yellow"/>
          <w14:ligatures w14:val="none"/>
        </w:rPr>
        <w:t>: “The Lord is close to the brokenhearted and saves those who are crushed in spirit.”</w:t>
      </w:r>
    </w:p>
    <w:p w14:paraId="4291784C" w14:textId="250ED036" w:rsidR="00B05FC6" w:rsidRPr="00387A2C" w:rsidRDefault="00B05FC6" w:rsidP="00481607">
      <w:pPr>
        <w:pStyle w:val="ListParagraph"/>
        <w:numPr>
          <w:ilvl w:val="1"/>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sidRPr="004730DA">
        <w:rPr>
          <w:rFonts w:ascii="Aptos" w:eastAsia="Times New Roman" w:hAnsi="Aptos" w:cs="Times New Roman"/>
          <w:b/>
          <w:bCs/>
          <w:kern w:val="0"/>
          <w14:ligatures w14:val="none"/>
        </w:rPr>
        <w:t>Encouragement</w:t>
      </w:r>
      <w:r w:rsidRPr="004730DA">
        <w:rPr>
          <w:rFonts w:ascii="Aptos" w:eastAsia="Times New Roman" w:hAnsi="Aptos" w:cs="Times New Roman"/>
          <w:kern w:val="0"/>
          <w14:ligatures w14:val="none"/>
        </w:rPr>
        <w:t xml:space="preserve"> </w:t>
      </w:r>
      <w:r w:rsidR="0044569F">
        <w:rPr>
          <w:rFonts w:ascii="Aptos" w:eastAsia="Times New Roman" w:hAnsi="Aptos" w:cs="Times New Roman"/>
          <w:kern w:val="0"/>
          <w14:ligatures w14:val="none"/>
        </w:rPr>
        <w:br/>
      </w:r>
      <w:r w:rsidR="00387A2C" w:rsidRPr="00387A2C">
        <w:t>Jesus is intimately aware of your pain and dissatisfaction. He meets us in the wounds of rejection and invites us to draw near to Him for healing.</w:t>
      </w:r>
    </w:p>
    <w:p w14:paraId="408E30D1" w14:textId="73071C7F" w:rsidR="00387A2C" w:rsidRPr="00387A2C" w:rsidRDefault="00387A2C" w:rsidP="00481607">
      <w:pPr>
        <w:pStyle w:val="ListParagraph"/>
        <w:numPr>
          <w:ilvl w:val="1"/>
          <w:numId w:val="1"/>
        </w:numPr>
        <w:spacing w:before="100" w:beforeAutospacing="1" w:after="100" w:afterAutospacing="1" w:line="276" w:lineRule="auto"/>
        <w:outlineLvl w:val="2"/>
        <w:rPr>
          <w:rFonts w:ascii="Aptos" w:eastAsia="Times New Roman" w:hAnsi="Aptos" w:cs="Times New Roman"/>
          <w:b/>
          <w:bCs/>
          <w:kern w:val="0"/>
          <w:sz w:val="27"/>
          <w:szCs w:val="27"/>
          <w14:ligatures w14:val="none"/>
        </w:rPr>
      </w:pPr>
      <w:r>
        <w:rPr>
          <w:rFonts w:ascii="Aptos" w:eastAsia="Times New Roman" w:hAnsi="Aptos" w:cs="Times New Roman"/>
          <w:b/>
          <w:bCs/>
          <w:kern w:val="0"/>
          <w14:ligatures w14:val="none"/>
        </w:rPr>
        <w:t>Challenge</w:t>
      </w:r>
    </w:p>
    <w:p w14:paraId="0A150A97" w14:textId="77777777" w:rsidR="00387A2C" w:rsidRPr="00387A2C" w:rsidRDefault="00387A2C" w:rsidP="00387A2C">
      <w:pPr>
        <w:pStyle w:val="ListParagraph"/>
        <w:numPr>
          <w:ilvl w:val="2"/>
          <w:numId w:val="1"/>
        </w:numPr>
        <w:spacing w:line="276" w:lineRule="auto"/>
        <w:outlineLvl w:val="2"/>
        <w:rPr>
          <w:rFonts w:ascii="Aptos" w:eastAsia="Times New Roman" w:hAnsi="Aptos" w:cs="Times New Roman"/>
          <w:kern w:val="0"/>
          <w:sz w:val="27"/>
          <w:szCs w:val="27"/>
          <w14:ligatures w14:val="none"/>
        </w:rPr>
      </w:pPr>
      <w:r w:rsidRPr="00387A2C">
        <w:rPr>
          <w:rFonts w:ascii="Aptos" w:eastAsia="Times New Roman" w:hAnsi="Aptos" w:cs="Times New Roman"/>
          <w:kern w:val="0"/>
          <w:sz w:val="27"/>
          <w:szCs w:val="27"/>
          <w14:ligatures w14:val="none"/>
        </w:rPr>
        <w:t xml:space="preserve">When rejection whispers, “You are not good enough,” let God’s Word counter with, “You are fearfully and wonderfully made” (Psalm 139:14). </w:t>
      </w:r>
    </w:p>
    <w:p w14:paraId="2B503DCD" w14:textId="3C7CFEE1" w:rsidR="00E344F5" w:rsidRDefault="00387A2C" w:rsidP="00977194">
      <w:pPr>
        <w:pStyle w:val="ListParagraph"/>
        <w:numPr>
          <w:ilvl w:val="2"/>
          <w:numId w:val="1"/>
        </w:numPr>
        <w:spacing w:line="276" w:lineRule="auto"/>
        <w:outlineLvl w:val="2"/>
        <w:rPr>
          <w:rFonts w:ascii="Aptos" w:eastAsia="Times New Roman" w:hAnsi="Aptos" w:cs="Times New Roman"/>
          <w:kern w:val="0"/>
          <w:sz w:val="27"/>
          <w:szCs w:val="27"/>
          <w14:ligatures w14:val="none"/>
        </w:rPr>
      </w:pPr>
      <w:r w:rsidRPr="00387A2C">
        <w:rPr>
          <w:rFonts w:ascii="Aptos" w:eastAsia="Times New Roman" w:hAnsi="Aptos" w:cs="Times New Roman"/>
          <w:kern w:val="0"/>
          <w:sz w:val="27"/>
          <w:szCs w:val="27"/>
          <w14:ligatures w14:val="none"/>
        </w:rPr>
        <w:t>When dissatisfaction looms, repeat to yourself: “I have all I need in Christ, my Bread of Life.” (John 6:35)</w:t>
      </w:r>
    </w:p>
    <w:p w14:paraId="224AD5C8" w14:textId="5474C22C" w:rsidR="00E344F5" w:rsidRDefault="00E344F5">
      <w:pPr>
        <w:rPr>
          <w:rFonts w:ascii="Aptos" w:eastAsia="Times New Roman" w:hAnsi="Aptos" w:cs="Times New Roman"/>
          <w:kern w:val="0"/>
          <w:sz w:val="27"/>
          <w:szCs w:val="27"/>
          <w14:ligatures w14:val="none"/>
        </w:rPr>
      </w:pPr>
    </w:p>
    <w:p w14:paraId="490413EB" w14:textId="68940092" w:rsidR="00387A2C" w:rsidRDefault="00387A2C" w:rsidP="00E344F5">
      <w:pPr>
        <w:spacing w:line="276" w:lineRule="auto"/>
        <w:outlineLvl w:val="2"/>
        <w:rPr>
          <w:rFonts w:ascii="Aptos" w:eastAsia="Times New Roman" w:hAnsi="Aptos" w:cs="Times New Roman"/>
          <w:kern w:val="0"/>
          <w:sz w:val="27"/>
          <w:szCs w:val="27"/>
          <w14:ligatures w14:val="none"/>
        </w:rPr>
      </w:pPr>
    </w:p>
    <w:p w14:paraId="2CA0B51A" w14:textId="77777777" w:rsidR="002977B9" w:rsidRPr="00E344F5" w:rsidRDefault="002977B9" w:rsidP="00E344F5">
      <w:pPr>
        <w:spacing w:line="276" w:lineRule="auto"/>
        <w:outlineLvl w:val="2"/>
        <w:rPr>
          <w:rFonts w:ascii="Aptos" w:eastAsia="Times New Roman" w:hAnsi="Aptos" w:cs="Times New Roman"/>
          <w:kern w:val="0"/>
          <w:sz w:val="27"/>
          <w:szCs w:val="27"/>
          <w14:ligatures w14:val="none"/>
        </w:rPr>
      </w:pPr>
    </w:p>
    <w:p w14:paraId="19B63C50" w14:textId="5504A896" w:rsidR="002977B9" w:rsidRDefault="006F3336" w:rsidP="002977B9">
      <w:pPr>
        <w:spacing w:line="276" w:lineRule="auto"/>
        <w:jc w:val="center"/>
        <w:rPr>
          <w:rFonts w:ascii="Aptos" w:hAnsi="Aptos"/>
        </w:rPr>
      </w:pPr>
      <w:r>
        <w:rPr>
          <w:rFonts w:ascii="Aptos" w:hAnsi="Aptos"/>
          <w:noProof/>
        </w:rPr>
        <w:drawing>
          <wp:inline distT="0" distB="0" distL="0" distR="0" wp14:anchorId="6D10D3CB" wp14:editId="0E705B5F">
            <wp:extent cx="4035425" cy="3615931"/>
            <wp:effectExtent l="127000" t="127000" r="130175" b="130810"/>
            <wp:docPr id="498268064" name="Picture 2" descr="Two books on a wood sur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268064" name="Picture 2" descr="Two books on a wood surface&#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66910" cy="3644143"/>
                    </a:xfrm>
                    <a:prstGeom prst="rect">
                      <a:avLst/>
                    </a:prstGeom>
                    <a:ln w="117475">
                      <a:solidFill>
                        <a:srgbClr val="84ADFD"/>
                      </a:solidFill>
                      <a:miter lim="800000"/>
                      <a:extLst>
                        <a:ext uri="{C807C97D-BFC1-408E-A445-0C87EB9F89A2}">
                          <ask:lineSketchStyleProps xmlns:ask="http://schemas.microsoft.com/office/drawing/2018/sketchyshapes">
                            <ask:type>
                              <ask:lineSketchNone/>
                            </ask:type>
                          </ask:lineSketchStyleProps>
                        </a:ext>
                      </a:extLst>
                    </a:ln>
                  </pic:spPr>
                </pic:pic>
              </a:graphicData>
            </a:graphic>
          </wp:inline>
        </w:drawing>
      </w:r>
    </w:p>
    <w:p w14:paraId="1C7AC1B8" w14:textId="77777777" w:rsidR="002977B9" w:rsidRDefault="002977B9" w:rsidP="002977B9">
      <w:pPr>
        <w:spacing w:line="276" w:lineRule="auto"/>
        <w:jc w:val="center"/>
        <w:rPr>
          <w:rFonts w:ascii="Aptos" w:hAnsi="Aptos"/>
        </w:rPr>
      </w:pPr>
    </w:p>
    <w:p w14:paraId="01F16160" w14:textId="77777777" w:rsidR="002977B9" w:rsidRPr="002977B9" w:rsidRDefault="002977B9" w:rsidP="002977B9">
      <w:pPr>
        <w:spacing w:line="276" w:lineRule="auto"/>
        <w:jc w:val="center"/>
        <w:rPr>
          <w:rFonts w:ascii="Futura Medium" w:hAnsi="Futura Medium" w:cs="Futura Medium"/>
          <w:sz w:val="36"/>
          <w:szCs w:val="36"/>
        </w:rPr>
      </w:pPr>
      <w:r w:rsidRPr="002977B9">
        <w:rPr>
          <w:rFonts w:ascii="Futura Medium" w:hAnsi="Futura Medium" w:cs="Futura Medium" w:hint="cs"/>
          <w:sz w:val="36"/>
          <w:szCs w:val="36"/>
        </w:rPr>
        <w:t xml:space="preserve">AVAILABLE EVERYWHERE </w:t>
      </w:r>
    </w:p>
    <w:p w14:paraId="727DEA1C" w14:textId="1E35685C" w:rsidR="002977B9" w:rsidRPr="002977B9" w:rsidRDefault="002977B9" w:rsidP="002977B9">
      <w:pPr>
        <w:spacing w:line="276" w:lineRule="auto"/>
        <w:jc w:val="center"/>
        <w:rPr>
          <w:rFonts w:ascii="Futura Medium" w:hAnsi="Futura Medium" w:cs="Futura Medium"/>
          <w:sz w:val="36"/>
          <w:szCs w:val="36"/>
        </w:rPr>
      </w:pPr>
      <w:r w:rsidRPr="002977B9">
        <w:rPr>
          <w:rFonts w:ascii="Futura Medium" w:hAnsi="Futura Medium" w:cs="Futura Medium" w:hint="cs"/>
          <w:sz w:val="36"/>
          <w:szCs w:val="36"/>
        </w:rPr>
        <w:t>BOOKS ARE SOLD</w:t>
      </w:r>
    </w:p>
    <w:sectPr w:rsidR="002977B9" w:rsidRPr="002977B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CF8C4" w14:textId="77777777" w:rsidR="00871D03" w:rsidRDefault="00871D03" w:rsidP="00620F07">
      <w:pPr>
        <w:spacing w:after="0" w:line="240" w:lineRule="auto"/>
      </w:pPr>
      <w:r>
        <w:separator/>
      </w:r>
    </w:p>
  </w:endnote>
  <w:endnote w:type="continuationSeparator" w:id="0">
    <w:p w14:paraId="610BF357" w14:textId="77777777" w:rsidR="00871D03" w:rsidRDefault="00871D03" w:rsidP="00620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Futura Medium">
    <w:altName w:val="FUTURA MEDIUM"/>
    <w:panose1 w:val="020B0602020204020303"/>
    <w:charset w:val="B1"/>
    <w:family w:val="swiss"/>
    <w:pitch w:val="variable"/>
    <w:sig w:usb0="80000867" w:usb1="00000000" w:usb2="00000000" w:usb3="00000000" w:csb0="000001F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FFB96" w14:textId="48524458" w:rsidR="00620F07" w:rsidRDefault="002105EF" w:rsidP="00B630B3">
    <w:pPr>
      <w:pStyle w:val="Footer"/>
      <w:jc w:val="center"/>
    </w:pPr>
    <w:r>
      <w:rPr>
        <w:noProof/>
      </w:rPr>
      <w:drawing>
        <wp:inline distT="0" distB="0" distL="0" distR="0" wp14:anchorId="7FB68A90" wp14:editId="0B122B56">
          <wp:extent cx="1666875" cy="342946"/>
          <wp:effectExtent l="0" t="0" r="0" b="0"/>
          <wp:docPr id="1971526365" name="Picture 1"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526365" name="Picture 1" descr="A black text on a white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733069" cy="356565"/>
                  </a:xfrm>
                  <a:prstGeom prst="rect">
                    <a:avLst/>
                  </a:prstGeom>
                </pic:spPr>
              </pic:pic>
            </a:graphicData>
          </a:graphic>
        </wp:inline>
      </w:drawing>
    </w:r>
    <w:r w:rsidR="00B630B3">
      <w:t xml:space="preserve">                          </w:t>
    </w:r>
    <w:r w:rsidR="00B630B3">
      <w:rPr>
        <w:noProof/>
      </w:rPr>
      <w:drawing>
        <wp:inline distT="0" distB="0" distL="0" distR="0" wp14:anchorId="3FA10BEF" wp14:editId="00861381">
          <wp:extent cx="1504950" cy="401091"/>
          <wp:effectExtent l="0" t="0" r="0" b="5715"/>
          <wp:docPr id="2069868980" name="Picture 2"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868980" name="Picture 2" descr="A close-up of a logo&#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604685" cy="4276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4A202" w14:textId="77777777" w:rsidR="00871D03" w:rsidRDefault="00871D03" w:rsidP="00620F07">
      <w:pPr>
        <w:spacing w:after="0" w:line="240" w:lineRule="auto"/>
      </w:pPr>
      <w:r>
        <w:separator/>
      </w:r>
    </w:p>
  </w:footnote>
  <w:footnote w:type="continuationSeparator" w:id="0">
    <w:p w14:paraId="7E2F6D63" w14:textId="77777777" w:rsidR="00871D03" w:rsidRDefault="00871D03" w:rsidP="00620F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05FE8" w14:textId="3F8A7AA9" w:rsidR="00CF25B7" w:rsidRPr="00CF25B7" w:rsidRDefault="00CF25B7" w:rsidP="00CF25B7">
    <w:pPr>
      <w:pStyle w:val="Header"/>
      <w:jc w:val="right"/>
    </w:pPr>
    <w:r w:rsidRPr="004730DA">
      <w:rPr>
        <w:rFonts w:ascii="Aptos" w:eastAsia="Times New Roman" w:hAnsi="Aptos" w:cs="Times New Roman"/>
        <w:i/>
        <w:iCs/>
        <w:kern w:val="36"/>
        <w:sz w:val="28"/>
        <w:szCs w:val="28"/>
        <w14:ligatures w14:val="none"/>
      </w:rPr>
      <w:t>Tame Your Thoughts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923CA1"/>
    <w:multiLevelType w:val="hybridMultilevel"/>
    <w:tmpl w:val="6670483C"/>
    <w:lvl w:ilvl="0" w:tplc="9BE29C0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92480088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FC6"/>
    <w:rsid w:val="000448D5"/>
    <w:rsid w:val="000A5B94"/>
    <w:rsid w:val="000D03BF"/>
    <w:rsid w:val="001B1EDA"/>
    <w:rsid w:val="002105EF"/>
    <w:rsid w:val="00230587"/>
    <w:rsid w:val="00286256"/>
    <w:rsid w:val="002977B9"/>
    <w:rsid w:val="002C4FAF"/>
    <w:rsid w:val="00330155"/>
    <w:rsid w:val="00387A2C"/>
    <w:rsid w:val="003904C9"/>
    <w:rsid w:val="003A1B1B"/>
    <w:rsid w:val="003A7B90"/>
    <w:rsid w:val="003D3EB8"/>
    <w:rsid w:val="0044569F"/>
    <w:rsid w:val="004730DA"/>
    <w:rsid w:val="00481607"/>
    <w:rsid w:val="005267FA"/>
    <w:rsid w:val="005E7DE6"/>
    <w:rsid w:val="00620F07"/>
    <w:rsid w:val="006543BC"/>
    <w:rsid w:val="006B4688"/>
    <w:rsid w:val="006F3336"/>
    <w:rsid w:val="007748D9"/>
    <w:rsid w:val="0084468E"/>
    <w:rsid w:val="00846822"/>
    <w:rsid w:val="00871D03"/>
    <w:rsid w:val="008948BA"/>
    <w:rsid w:val="008A7956"/>
    <w:rsid w:val="008D18B8"/>
    <w:rsid w:val="009121CF"/>
    <w:rsid w:val="00977194"/>
    <w:rsid w:val="0099507D"/>
    <w:rsid w:val="009E5C9E"/>
    <w:rsid w:val="00A22A0D"/>
    <w:rsid w:val="00A422D5"/>
    <w:rsid w:val="00B05FC6"/>
    <w:rsid w:val="00B52FAA"/>
    <w:rsid w:val="00B630B3"/>
    <w:rsid w:val="00B70709"/>
    <w:rsid w:val="00BE75A8"/>
    <w:rsid w:val="00C1463E"/>
    <w:rsid w:val="00C52652"/>
    <w:rsid w:val="00CC2472"/>
    <w:rsid w:val="00CF25B7"/>
    <w:rsid w:val="00D26542"/>
    <w:rsid w:val="00D963FB"/>
    <w:rsid w:val="00DD250F"/>
    <w:rsid w:val="00DF39BE"/>
    <w:rsid w:val="00E344F5"/>
    <w:rsid w:val="00E60153"/>
    <w:rsid w:val="00F33317"/>
    <w:rsid w:val="00F83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71B55"/>
  <w15:chartTrackingRefBased/>
  <w15:docId w15:val="{71009A95-F13F-2E4F-BB5A-7CDB0BF2D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5F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5F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05F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B05F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5F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5F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5F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5F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5F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F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5F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05F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B05F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5F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5F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5F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5F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5FC6"/>
    <w:rPr>
      <w:rFonts w:eastAsiaTheme="majorEastAsia" w:cstheme="majorBidi"/>
      <w:color w:val="272727" w:themeColor="text1" w:themeTint="D8"/>
    </w:rPr>
  </w:style>
  <w:style w:type="paragraph" w:styleId="Title">
    <w:name w:val="Title"/>
    <w:basedOn w:val="Normal"/>
    <w:next w:val="Normal"/>
    <w:link w:val="TitleChar"/>
    <w:uiPriority w:val="10"/>
    <w:qFormat/>
    <w:rsid w:val="00B05F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5F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5F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5F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5FC6"/>
    <w:pPr>
      <w:spacing w:before="160"/>
      <w:jc w:val="center"/>
    </w:pPr>
    <w:rPr>
      <w:i/>
      <w:iCs/>
      <w:color w:val="404040" w:themeColor="text1" w:themeTint="BF"/>
    </w:rPr>
  </w:style>
  <w:style w:type="character" w:customStyle="1" w:styleId="QuoteChar">
    <w:name w:val="Quote Char"/>
    <w:basedOn w:val="DefaultParagraphFont"/>
    <w:link w:val="Quote"/>
    <w:uiPriority w:val="29"/>
    <w:rsid w:val="00B05FC6"/>
    <w:rPr>
      <w:i/>
      <w:iCs/>
      <w:color w:val="404040" w:themeColor="text1" w:themeTint="BF"/>
    </w:rPr>
  </w:style>
  <w:style w:type="paragraph" w:styleId="ListParagraph">
    <w:name w:val="List Paragraph"/>
    <w:basedOn w:val="Normal"/>
    <w:uiPriority w:val="34"/>
    <w:qFormat/>
    <w:rsid w:val="00B05FC6"/>
    <w:pPr>
      <w:ind w:left="720"/>
      <w:contextualSpacing/>
    </w:pPr>
  </w:style>
  <w:style w:type="character" w:styleId="IntenseEmphasis">
    <w:name w:val="Intense Emphasis"/>
    <w:basedOn w:val="DefaultParagraphFont"/>
    <w:uiPriority w:val="21"/>
    <w:qFormat/>
    <w:rsid w:val="00B05FC6"/>
    <w:rPr>
      <w:i/>
      <w:iCs/>
      <w:color w:val="0F4761" w:themeColor="accent1" w:themeShade="BF"/>
    </w:rPr>
  </w:style>
  <w:style w:type="paragraph" w:styleId="IntenseQuote">
    <w:name w:val="Intense Quote"/>
    <w:basedOn w:val="Normal"/>
    <w:next w:val="Normal"/>
    <w:link w:val="IntenseQuoteChar"/>
    <w:uiPriority w:val="30"/>
    <w:qFormat/>
    <w:rsid w:val="00B05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5FC6"/>
    <w:rPr>
      <w:i/>
      <w:iCs/>
      <w:color w:val="0F4761" w:themeColor="accent1" w:themeShade="BF"/>
    </w:rPr>
  </w:style>
  <w:style w:type="character" w:styleId="IntenseReference">
    <w:name w:val="Intense Reference"/>
    <w:basedOn w:val="DefaultParagraphFont"/>
    <w:uiPriority w:val="32"/>
    <w:qFormat/>
    <w:rsid w:val="00B05FC6"/>
    <w:rPr>
      <w:b/>
      <w:bCs/>
      <w:smallCaps/>
      <w:color w:val="0F4761" w:themeColor="accent1" w:themeShade="BF"/>
      <w:spacing w:val="5"/>
    </w:rPr>
  </w:style>
  <w:style w:type="character" w:styleId="Strong">
    <w:name w:val="Strong"/>
    <w:basedOn w:val="DefaultParagraphFont"/>
    <w:uiPriority w:val="22"/>
    <w:qFormat/>
    <w:rsid w:val="00B05FC6"/>
    <w:rPr>
      <w:b/>
      <w:bCs/>
    </w:rPr>
  </w:style>
  <w:style w:type="paragraph" w:customStyle="1" w:styleId="text-body">
    <w:name w:val="text-body"/>
    <w:basedOn w:val="Normal"/>
    <w:rsid w:val="00B05FC6"/>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B05FC6"/>
    <w:rPr>
      <w:i/>
      <w:iCs/>
    </w:rPr>
  </w:style>
  <w:style w:type="paragraph" w:styleId="Header">
    <w:name w:val="header"/>
    <w:basedOn w:val="Normal"/>
    <w:link w:val="HeaderChar"/>
    <w:uiPriority w:val="99"/>
    <w:unhideWhenUsed/>
    <w:rsid w:val="00620F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0F07"/>
  </w:style>
  <w:style w:type="paragraph" w:styleId="Footer">
    <w:name w:val="footer"/>
    <w:basedOn w:val="Normal"/>
    <w:link w:val="FooterChar"/>
    <w:uiPriority w:val="99"/>
    <w:unhideWhenUsed/>
    <w:rsid w:val="00620F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26208">
      <w:bodyDiv w:val="1"/>
      <w:marLeft w:val="0"/>
      <w:marRight w:val="0"/>
      <w:marTop w:val="0"/>
      <w:marBottom w:val="0"/>
      <w:divBdr>
        <w:top w:val="none" w:sz="0" w:space="0" w:color="auto"/>
        <w:left w:val="none" w:sz="0" w:space="0" w:color="auto"/>
        <w:bottom w:val="none" w:sz="0" w:space="0" w:color="auto"/>
        <w:right w:val="none" w:sz="0" w:space="0" w:color="auto"/>
      </w:divBdr>
    </w:div>
    <w:div w:id="109936134">
      <w:bodyDiv w:val="1"/>
      <w:marLeft w:val="0"/>
      <w:marRight w:val="0"/>
      <w:marTop w:val="0"/>
      <w:marBottom w:val="0"/>
      <w:divBdr>
        <w:top w:val="none" w:sz="0" w:space="0" w:color="auto"/>
        <w:left w:val="none" w:sz="0" w:space="0" w:color="auto"/>
        <w:bottom w:val="none" w:sz="0" w:space="0" w:color="auto"/>
        <w:right w:val="none" w:sz="0" w:space="0" w:color="auto"/>
      </w:divBdr>
    </w:div>
    <w:div w:id="146362923">
      <w:bodyDiv w:val="1"/>
      <w:marLeft w:val="0"/>
      <w:marRight w:val="0"/>
      <w:marTop w:val="0"/>
      <w:marBottom w:val="0"/>
      <w:divBdr>
        <w:top w:val="none" w:sz="0" w:space="0" w:color="auto"/>
        <w:left w:val="none" w:sz="0" w:space="0" w:color="auto"/>
        <w:bottom w:val="none" w:sz="0" w:space="0" w:color="auto"/>
        <w:right w:val="none" w:sz="0" w:space="0" w:color="auto"/>
      </w:divBdr>
    </w:div>
    <w:div w:id="310986354">
      <w:bodyDiv w:val="1"/>
      <w:marLeft w:val="0"/>
      <w:marRight w:val="0"/>
      <w:marTop w:val="0"/>
      <w:marBottom w:val="0"/>
      <w:divBdr>
        <w:top w:val="none" w:sz="0" w:space="0" w:color="auto"/>
        <w:left w:val="none" w:sz="0" w:space="0" w:color="auto"/>
        <w:bottom w:val="none" w:sz="0" w:space="0" w:color="auto"/>
        <w:right w:val="none" w:sz="0" w:space="0" w:color="auto"/>
      </w:divBdr>
    </w:div>
    <w:div w:id="358243801">
      <w:bodyDiv w:val="1"/>
      <w:marLeft w:val="0"/>
      <w:marRight w:val="0"/>
      <w:marTop w:val="0"/>
      <w:marBottom w:val="0"/>
      <w:divBdr>
        <w:top w:val="none" w:sz="0" w:space="0" w:color="auto"/>
        <w:left w:val="none" w:sz="0" w:space="0" w:color="auto"/>
        <w:bottom w:val="none" w:sz="0" w:space="0" w:color="auto"/>
        <w:right w:val="none" w:sz="0" w:space="0" w:color="auto"/>
      </w:divBdr>
    </w:div>
    <w:div w:id="367754990">
      <w:bodyDiv w:val="1"/>
      <w:marLeft w:val="0"/>
      <w:marRight w:val="0"/>
      <w:marTop w:val="0"/>
      <w:marBottom w:val="0"/>
      <w:divBdr>
        <w:top w:val="none" w:sz="0" w:space="0" w:color="auto"/>
        <w:left w:val="none" w:sz="0" w:space="0" w:color="auto"/>
        <w:bottom w:val="none" w:sz="0" w:space="0" w:color="auto"/>
        <w:right w:val="none" w:sz="0" w:space="0" w:color="auto"/>
      </w:divBdr>
    </w:div>
    <w:div w:id="375081229">
      <w:bodyDiv w:val="1"/>
      <w:marLeft w:val="0"/>
      <w:marRight w:val="0"/>
      <w:marTop w:val="0"/>
      <w:marBottom w:val="0"/>
      <w:divBdr>
        <w:top w:val="none" w:sz="0" w:space="0" w:color="auto"/>
        <w:left w:val="none" w:sz="0" w:space="0" w:color="auto"/>
        <w:bottom w:val="none" w:sz="0" w:space="0" w:color="auto"/>
        <w:right w:val="none" w:sz="0" w:space="0" w:color="auto"/>
      </w:divBdr>
    </w:div>
    <w:div w:id="433091892">
      <w:bodyDiv w:val="1"/>
      <w:marLeft w:val="0"/>
      <w:marRight w:val="0"/>
      <w:marTop w:val="0"/>
      <w:marBottom w:val="0"/>
      <w:divBdr>
        <w:top w:val="none" w:sz="0" w:space="0" w:color="auto"/>
        <w:left w:val="none" w:sz="0" w:space="0" w:color="auto"/>
        <w:bottom w:val="none" w:sz="0" w:space="0" w:color="auto"/>
        <w:right w:val="none" w:sz="0" w:space="0" w:color="auto"/>
      </w:divBdr>
    </w:div>
    <w:div w:id="471874825">
      <w:bodyDiv w:val="1"/>
      <w:marLeft w:val="0"/>
      <w:marRight w:val="0"/>
      <w:marTop w:val="0"/>
      <w:marBottom w:val="0"/>
      <w:divBdr>
        <w:top w:val="none" w:sz="0" w:space="0" w:color="auto"/>
        <w:left w:val="none" w:sz="0" w:space="0" w:color="auto"/>
        <w:bottom w:val="none" w:sz="0" w:space="0" w:color="auto"/>
        <w:right w:val="none" w:sz="0" w:space="0" w:color="auto"/>
      </w:divBdr>
    </w:div>
    <w:div w:id="474641988">
      <w:bodyDiv w:val="1"/>
      <w:marLeft w:val="0"/>
      <w:marRight w:val="0"/>
      <w:marTop w:val="0"/>
      <w:marBottom w:val="0"/>
      <w:divBdr>
        <w:top w:val="none" w:sz="0" w:space="0" w:color="auto"/>
        <w:left w:val="none" w:sz="0" w:space="0" w:color="auto"/>
        <w:bottom w:val="none" w:sz="0" w:space="0" w:color="auto"/>
        <w:right w:val="none" w:sz="0" w:space="0" w:color="auto"/>
      </w:divBdr>
    </w:div>
    <w:div w:id="899097052">
      <w:bodyDiv w:val="1"/>
      <w:marLeft w:val="0"/>
      <w:marRight w:val="0"/>
      <w:marTop w:val="0"/>
      <w:marBottom w:val="0"/>
      <w:divBdr>
        <w:top w:val="none" w:sz="0" w:space="0" w:color="auto"/>
        <w:left w:val="none" w:sz="0" w:space="0" w:color="auto"/>
        <w:bottom w:val="none" w:sz="0" w:space="0" w:color="auto"/>
        <w:right w:val="none" w:sz="0" w:space="0" w:color="auto"/>
      </w:divBdr>
    </w:div>
    <w:div w:id="922684201">
      <w:bodyDiv w:val="1"/>
      <w:marLeft w:val="0"/>
      <w:marRight w:val="0"/>
      <w:marTop w:val="0"/>
      <w:marBottom w:val="0"/>
      <w:divBdr>
        <w:top w:val="none" w:sz="0" w:space="0" w:color="auto"/>
        <w:left w:val="none" w:sz="0" w:space="0" w:color="auto"/>
        <w:bottom w:val="none" w:sz="0" w:space="0" w:color="auto"/>
        <w:right w:val="none" w:sz="0" w:space="0" w:color="auto"/>
      </w:divBdr>
    </w:div>
    <w:div w:id="1045523747">
      <w:bodyDiv w:val="1"/>
      <w:marLeft w:val="0"/>
      <w:marRight w:val="0"/>
      <w:marTop w:val="0"/>
      <w:marBottom w:val="0"/>
      <w:divBdr>
        <w:top w:val="none" w:sz="0" w:space="0" w:color="auto"/>
        <w:left w:val="none" w:sz="0" w:space="0" w:color="auto"/>
        <w:bottom w:val="none" w:sz="0" w:space="0" w:color="auto"/>
        <w:right w:val="none" w:sz="0" w:space="0" w:color="auto"/>
      </w:divBdr>
    </w:div>
    <w:div w:id="1416974687">
      <w:bodyDiv w:val="1"/>
      <w:marLeft w:val="0"/>
      <w:marRight w:val="0"/>
      <w:marTop w:val="0"/>
      <w:marBottom w:val="0"/>
      <w:divBdr>
        <w:top w:val="none" w:sz="0" w:space="0" w:color="auto"/>
        <w:left w:val="none" w:sz="0" w:space="0" w:color="auto"/>
        <w:bottom w:val="none" w:sz="0" w:space="0" w:color="auto"/>
        <w:right w:val="none" w:sz="0" w:space="0" w:color="auto"/>
      </w:divBdr>
    </w:div>
    <w:div w:id="1515072746">
      <w:bodyDiv w:val="1"/>
      <w:marLeft w:val="0"/>
      <w:marRight w:val="0"/>
      <w:marTop w:val="0"/>
      <w:marBottom w:val="0"/>
      <w:divBdr>
        <w:top w:val="none" w:sz="0" w:space="0" w:color="auto"/>
        <w:left w:val="none" w:sz="0" w:space="0" w:color="auto"/>
        <w:bottom w:val="none" w:sz="0" w:space="0" w:color="auto"/>
        <w:right w:val="none" w:sz="0" w:space="0" w:color="auto"/>
      </w:divBdr>
    </w:div>
    <w:div w:id="1590889524">
      <w:bodyDiv w:val="1"/>
      <w:marLeft w:val="0"/>
      <w:marRight w:val="0"/>
      <w:marTop w:val="0"/>
      <w:marBottom w:val="0"/>
      <w:divBdr>
        <w:top w:val="none" w:sz="0" w:space="0" w:color="auto"/>
        <w:left w:val="none" w:sz="0" w:space="0" w:color="auto"/>
        <w:bottom w:val="none" w:sz="0" w:space="0" w:color="auto"/>
        <w:right w:val="none" w:sz="0" w:space="0" w:color="auto"/>
      </w:divBdr>
    </w:div>
    <w:div w:id="1748921896">
      <w:bodyDiv w:val="1"/>
      <w:marLeft w:val="0"/>
      <w:marRight w:val="0"/>
      <w:marTop w:val="0"/>
      <w:marBottom w:val="0"/>
      <w:divBdr>
        <w:top w:val="none" w:sz="0" w:space="0" w:color="auto"/>
        <w:left w:val="none" w:sz="0" w:space="0" w:color="auto"/>
        <w:bottom w:val="none" w:sz="0" w:space="0" w:color="auto"/>
        <w:right w:val="none" w:sz="0" w:space="0" w:color="auto"/>
      </w:divBdr>
    </w:div>
    <w:div w:id="1981693272">
      <w:bodyDiv w:val="1"/>
      <w:marLeft w:val="0"/>
      <w:marRight w:val="0"/>
      <w:marTop w:val="0"/>
      <w:marBottom w:val="0"/>
      <w:divBdr>
        <w:top w:val="none" w:sz="0" w:space="0" w:color="auto"/>
        <w:left w:val="none" w:sz="0" w:space="0" w:color="auto"/>
        <w:bottom w:val="none" w:sz="0" w:space="0" w:color="auto"/>
        <w:right w:val="none" w:sz="0" w:space="0" w:color="auto"/>
      </w:divBdr>
    </w:div>
    <w:div w:id="2004310029">
      <w:bodyDiv w:val="1"/>
      <w:marLeft w:val="0"/>
      <w:marRight w:val="0"/>
      <w:marTop w:val="0"/>
      <w:marBottom w:val="0"/>
      <w:divBdr>
        <w:top w:val="none" w:sz="0" w:space="0" w:color="auto"/>
        <w:left w:val="none" w:sz="0" w:space="0" w:color="auto"/>
        <w:bottom w:val="none" w:sz="0" w:space="0" w:color="auto"/>
        <w:right w:val="none" w:sz="0" w:space="0" w:color="auto"/>
      </w:divBdr>
    </w:div>
    <w:div w:id="2126654638">
      <w:bodyDiv w:val="1"/>
      <w:marLeft w:val="0"/>
      <w:marRight w:val="0"/>
      <w:marTop w:val="0"/>
      <w:marBottom w:val="0"/>
      <w:divBdr>
        <w:top w:val="none" w:sz="0" w:space="0" w:color="auto"/>
        <w:left w:val="none" w:sz="0" w:space="0" w:color="auto"/>
        <w:bottom w:val="none" w:sz="0" w:space="0" w:color="auto"/>
        <w:right w:val="none" w:sz="0" w:space="0" w:color="auto"/>
      </w:divBdr>
    </w:div>
    <w:div w:id="213374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720</Words>
  <Characters>4104</Characters>
  <Application>Microsoft Office Word</Application>
  <DocSecurity>0</DocSecurity>
  <Lines>34</Lines>
  <Paragraphs>9</Paragraphs>
  <ScaleCrop>false</ScaleCrop>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Gerkins, Sarah</dc:creator>
  <cp:keywords/>
  <dc:description/>
  <cp:lastModifiedBy>Gerkins, Sarah</cp:lastModifiedBy>
  <cp:revision>26</cp:revision>
  <dcterms:created xsi:type="dcterms:W3CDTF">2025-06-17T15:16:00Z</dcterms:created>
  <dcterms:modified xsi:type="dcterms:W3CDTF">2025-06-17T19:37:00Z</dcterms:modified>
</cp:coreProperties>
</file>